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4F1" w:rsidRDefault="0024551F">
      <w:pPr>
        <w:spacing w:after="0" w:line="240" w:lineRule="auto"/>
        <w:jc w:val="both"/>
        <w:rPr>
          <w:rFonts w:ascii="Times New Roman" w:eastAsia="Times New Roman" w:hAnsi="Times New Roman" w:cs="Times New Roman"/>
          <w:color w:val="000000"/>
          <w:sz w:val="20"/>
          <w:szCs w:val="20"/>
          <w:lang w:eastAsia="ru-RU"/>
        </w:rPr>
      </w:pPr>
      <w:bookmarkStart w:id="0" w:name="_GoBack"/>
      <w:bookmarkEnd w:id="0"/>
      <w:r>
        <w:rPr>
          <w:noProof/>
          <w:lang w:eastAsia="ru-RU"/>
        </w:rPr>
        <w:drawing>
          <wp:anchor distT="0" distB="9525" distL="114300" distR="114300" simplePos="0" relativeHeight="2" behindDoc="0" locked="0" layoutInCell="1" allowOverlap="1">
            <wp:simplePos x="0" y="0"/>
            <wp:positionH relativeFrom="column">
              <wp:posOffset>-3810</wp:posOffset>
            </wp:positionH>
            <wp:positionV relativeFrom="paragraph">
              <wp:posOffset>3810</wp:posOffset>
            </wp:positionV>
            <wp:extent cx="1409700" cy="809625"/>
            <wp:effectExtent l="0" t="0" r="0" b="0"/>
            <wp:wrapTight wrapText="bothSides">
              <wp:wrapPolygon edited="0">
                <wp:start x="6760" y="0"/>
                <wp:lineTo x="5437" y="2271"/>
                <wp:lineTo x="4703" y="8076"/>
                <wp:lineTo x="1029" y="10853"/>
                <wp:lineTo x="-145" y="12873"/>
                <wp:lineTo x="-145" y="21201"/>
                <wp:lineTo x="18514" y="21201"/>
                <wp:lineTo x="21159" y="17416"/>
                <wp:lineTo x="21159" y="13377"/>
                <wp:lineTo x="12343" y="8076"/>
                <wp:lineTo x="8963" y="0"/>
                <wp:lineTo x="6760" y="0"/>
              </wp:wrapPolygon>
            </wp:wrapTight>
            <wp:docPr id="1" name="Рисунок 2" descr="H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Hiter"/>
                    <pic:cNvPicPr>
                      <a:picLocks noChangeAspect="1" noChangeArrowheads="1"/>
                    </pic:cNvPicPr>
                  </pic:nvPicPr>
                  <pic:blipFill>
                    <a:blip r:embed="rId6"/>
                    <a:stretch>
                      <a:fillRect/>
                    </a:stretch>
                  </pic:blipFill>
                  <pic:spPr bwMode="auto">
                    <a:xfrm>
                      <a:off x="0" y="0"/>
                      <a:ext cx="1409700" cy="809625"/>
                    </a:xfrm>
                    <a:prstGeom prst="rect">
                      <a:avLst/>
                    </a:prstGeom>
                  </pic:spPr>
                </pic:pic>
              </a:graphicData>
            </a:graphic>
          </wp:anchor>
        </w:drawing>
      </w:r>
      <w:r>
        <w:rPr>
          <w:rFonts w:ascii="Times New Roman" w:eastAsia="Times New Roman" w:hAnsi="Times New Roman" w:cs="Times New Roman"/>
          <w:b/>
          <w:color w:val="000000"/>
          <w:sz w:val="28"/>
          <w:szCs w:val="28"/>
          <w:lang w:eastAsia="ru-RU"/>
        </w:rPr>
        <w:t>Компания «Hiter»</w:t>
      </w:r>
      <w:r>
        <w:rPr>
          <w:rFonts w:ascii="Times New Roman" w:eastAsia="Times New Roman" w:hAnsi="Times New Roman" w:cs="Times New Roman"/>
          <w:color w:val="000000"/>
          <w:sz w:val="20"/>
          <w:szCs w:val="20"/>
          <w:lang w:eastAsia="ru-RU"/>
        </w:rPr>
        <w:t xml:space="preserve"> </w:t>
      </w:r>
    </w:p>
    <w:p w:rsidR="003A44F1" w:rsidRDefault="003A44F1">
      <w:pPr>
        <w:spacing w:after="0" w:line="240" w:lineRule="auto"/>
        <w:jc w:val="both"/>
        <w:rPr>
          <w:rFonts w:ascii="Times New Roman" w:eastAsia="Times New Roman" w:hAnsi="Times New Roman" w:cs="Times New Roman"/>
          <w:color w:val="000000"/>
          <w:sz w:val="20"/>
          <w:szCs w:val="20"/>
          <w:lang w:eastAsia="ru-RU"/>
        </w:rPr>
      </w:pPr>
    </w:p>
    <w:p w:rsidR="003A44F1" w:rsidRDefault="0024551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существует с 2007 года и является одним из лидеров в сфере производства одежды, снаряжения и аксессуаров для активного отдыха. С продукцией «Hiter» туризм, охота или рыбалка становятся по-настоящему удобными и комфортными.</w:t>
      </w:r>
    </w:p>
    <w:p w:rsidR="003A44F1" w:rsidRDefault="0024551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Собственная производственная база компании находится в Костроме и располагает площадью в 1 200 м2. Современное оборудование и тщательный контроль на каждом этапе производства обеспечивают высокое качество выпускаемой продукции. Для изготовления одежды испо</w:t>
      </w:r>
      <w:r>
        <w:rPr>
          <w:rFonts w:ascii="Times New Roman" w:eastAsia="Times New Roman" w:hAnsi="Times New Roman" w:cs="Times New Roman"/>
          <w:color w:val="000000"/>
          <w:sz w:val="20"/>
          <w:szCs w:val="20"/>
          <w:lang w:eastAsia="ru-RU"/>
        </w:rPr>
        <w:t xml:space="preserve">льзуются только качественные материалы, «Hiter» сотрудничает с ведущими производителями ткани и фурнитуры не только в России, но и за рубежом. </w:t>
      </w:r>
    </w:p>
    <w:p w:rsidR="003A44F1" w:rsidRDefault="0024551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Среди партнеров «Hiter» торговые компании, работающие более чем в тридцати регионах России. Компания всегда откр</w:t>
      </w:r>
      <w:r>
        <w:rPr>
          <w:rFonts w:ascii="Times New Roman" w:eastAsia="Times New Roman" w:hAnsi="Times New Roman" w:cs="Times New Roman"/>
          <w:color w:val="000000"/>
          <w:sz w:val="20"/>
          <w:szCs w:val="20"/>
          <w:lang w:eastAsia="ru-RU"/>
        </w:rPr>
        <w:t>ыта для сотрудничества и готова к установлению новых партнерских отношений, как с крупными оптовыми покупателями, так и с представителями малого бизнеса.</w:t>
      </w:r>
    </w:p>
    <w:p w:rsidR="003A44F1" w:rsidRDefault="0024551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производим функциональную, практичную и удобную продукцию, которая идеально подходит для российских</w:t>
      </w:r>
      <w:r>
        <w:rPr>
          <w:rFonts w:ascii="Times New Roman" w:eastAsia="Times New Roman" w:hAnsi="Times New Roman" w:cs="Times New Roman"/>
          <w:color w:val="000000"/>
          <w:sz w:val="20"/>
          <w:szCs w:val="20"/>
          <w:lang w:eastAsia="ru-RU"/>
        </w:rPr>
        <w:t xml:space="preserve"> погодных условий и делает ваш отдых на природе по-настоящему комфортным.</w:t>
      </w:r>
    </w:p>
    <w:p w:rsidR="003A44F1" w:rsidRDefault="003A44F1">
      <w:pPr>
        <w:spacing w:after="0" w:line="240" w:lineRule="auto"/>
        <w:jc w:val="both"/>
        <w:rPr>
          <w:rFonts w:ascii="Times New Roman" w:eastAsia="Times New Roman" w:hAnsi="Times New Roman" w:cs="Times New Roman"/>
          <w:color w:val="000000"/>
          <w:sz w:val="20"/>
          <w:szCs w:val="20"/>
          <w:lang w:eastAsia="ru-RU"/>
        </w:rPr>
      </w:pPr>
    </w:p>
    <w:p w:rsidR="003A44F1" w:rsidRDefault="0024551F">
      <w:pPr>
        <w:spacing w:after="0" w:line="270" w:lineRule="atLeast"/>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Тел. +7 (4942) 37-10-92, </w:t>
      </w:r>
    </w:p>
    <w:p w:rsidR="003A44F1" w:rsidRDefault="0024551F">
      <w:pPr>
        <w:spacing w:after="0" w:line="270" w:lineRule="atLeast"/>
      </w:pPr>
      <w:r>
        <w:rPr>
          <w:rFonts w:ascii="Times New Roman" w:eastAsia="Times New Roman" w:hAnsi="Times New Roman" w:cs="Times New Roman"/>
          <w:sz w:val="18"/>
          <w:szCs w:val="18"/>
          <w:lang w:val="en-NZ" w:eastAsia="ru-RU"/>
        </w:rPr>
        <w:t>e</w:t>
      </w:r>
      <w:r>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val="en-NZ" w:eastAsia="ru-RU"/>
        </w:rPr>
        <w:t>mail</w:t>
      </w:r>
      <w:r>
        <w:rPr>
          <w:rFonts w:ascii="Times New Roman" w:eastAsia="Times New Roman" w:hAnsi="Times New Roman" w:cs="Times New Roman"/>
          <w:sz w:val="18"/>
          <w:szCs w:val="18"/>
          <w:lang w:eastAsia="ru-RU"/>
        </w:rPr>
        <w:t xml:space="preserve">: </w:t>
      </w:r>
      <w:hyperlink r:id="rId7">
        <w:r>
          <w:rPr>
            <w:rStyle w:val="-"/>
            <w:rFonts w:ascii="Times New Roman" w:eastAsia="Times New Roman" w:hAnsi="Times New Roman" w:cs="Times New Roman"/>
            <w:sz w:val="18"/>
            <w:szCs w:val="18"/>
            <w:lang w:eastAsia="ru-RU"/>
          </w:rPr>
          <w:t>sales@hiter.ru</w:t>
        </w:r>
      </w:hyperlink>
    </w:p>
    <w:p w:rsidR="003A44F1" w:rsidRDefault="0024551F">
      <w:pPr>
        <w:spacing w:after="24" w:line="270" w:lineRule="atLeast"/>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Адрес: г. Кострома, ул. Островского, д. 44/7.</w:t>
      </w:r>
    </w:p>
    <w:p w:rsidR="003A44F1" w:rsidRDefault="0024551F">
      <w:pPr>
        <w:spacing w:after="24" w:line="270" w:lineRule="atLeast"/>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Сайт: www.hiter.ru</w:t>
      </w:r>
    </w:p>
    <w:p w:rsidR="003A44F1" w:rsidRDefault="003A44F1">
      <w:pPr>
        <w:spacing w:after="24" w:line="270" w:lineRule="atLeast"/>
        <w:rPr>
          <w:rFonts w:ascii="Times New Roman" w:eastAsia="Times New Roman" w:hAnsi="Times New Roman" w:cs="Times New Roman"/>
          <w:sz w:val="18"/>
          <w:szCs w:val="18"/>
          <w:lang w:eastAsia="ru-RU"/>
        </w:rPr>
      </w:pPr>
    </w:p>
    <w:p w:rsidR="003A44F1" w:rsidRDefault="0024551F">
      <w:pPr>
        <w:spacing w:after="0" w:line="240" w:lineRule="auto"/>
        <w:jc w:val="both"/>
        <w:rPr>
          <w:rFonts w:ascii="Times New Roman" w:eastAsia="Times New Roman" w:hAnsi="Times New Roman" w:cs="Times New Roman"/>
          <w:color w:val="000000"/>
          <w:sz w:val="20"/>
          <w:szCs w:val="20"/>
          <w:lang w:eastAsia="ru-RU"/>
        </w:rPr>
      </w:pPr>
      <w:r>
        <w:rPr>
          <w:noProof/>
          <w:lang w:eastAsia="ru-RU"/>
        </w:rPr>
        <w:drawing>
          <wp:inline distT="0" distB="0" distL="0" distR="9525">
            <wp:extent cx="1514475" cy="3028950"/>
            <wp:effectExtent l="0" t="0" r="0" b="0"/>
            <wp:docPr id="2" name="Рисунок 7" descr="Изображение Костюм «Се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Изображение Костюм «Север»"/>
                    <pic:cNvPicPr>
                      <a:picLocks noChangeAspect="1" noChangeArrowheads="1"/>
                    </pic:cNvPicPr>
                  </pic:nvPicPr>
                  <pic:blipFill>
                    <a:blip r:embed="rId8"/>
                    <a:stretch>
                      <a:fillRect/>
                    </a:stretch>
                  </pic:blipFill>
                  <pic:spPr bwMode="auto">
                    <a:xfrm>
                      <a:off x="0" y="0"/>
                      <a:ext cx="1514475" cy="3028950"/>
                    </a:xfrm>
                    <a:prstGeom prst="rect">
                      <a:avLst/>
                    </a:prstGeom>
                  </pic:spPr>
                </pic:pic>
              </a:graphicData>
            </a:graphic>
          </wp:inline>
        </w:drawing>
      </w:r>
    </w:p>
    <w:p w:rsidR="003A44F1" w:rsidRDefault="003A44F1">
      <w:pPr>
        <w:spacing w:after="0" w:line="240" w:lineRule="auto"/>
        <w:jc w:val="both"/>
        <w:rPr>
          <w:rFonts w:ascii="Times New Roman" w:eastAsia="Times New Roman" w:hAnsi="Times New Roman" w:cs="Times New Roman"/>
          <w:color w:val="000000"/>
          <w:sz w:val="20"/>
          <w:szCs w:val="20"/>
          <w:lang w:eastAsia="ru-RU"/>
        </w:rPr>
      </w:pPr>
    </w:p>
    <w:p w:rsidR="003A44F1" w:rsidRDefault="003A44F1">
      <w:pPr>
        <w:jc w:val="both"/>
        <w:rPr>
          <w:rFonts w:ascii="Times New Roman" w:hAnsi="Times New Roman" w:cs="Times New Roman"/>
          <w:sz w:val="20"/>
          <w:szCs w:val="20"/>
        </w:rPr>
      </w:pPr>
    </w:p>
    <w:p w:rsidR="003A44F1" w:rsidRDefault="003A44F1">
      <w:pPr>
        <w:jc w:val="both"/>
        <w:rPr>
          <w:rFonts w:ascii="Times New Roman" w:hAnsi="Times New Roman" w:cs="Times New Roman"/>
          <w:sz w:val="20"/>
          <w:szCs w:val="20"/>
        </w:rPr>
      </w:pPr>
    </w:p>
    <w:p w:rsidR="003A44F1" w:rsidRDefault="0024551F">
      <w:pPr>
        <w:contextualSpacing/>
        <w:jc w:val="both"/>
      </w:pPr>
      <w:r>
        <w:rPr>
          <w:rFonts w:ascii="Times New Roman" w:hAnsi="Times New Roman" w:cs="Times New Roman"/>
          <w:sz w:val="20"/>
          <w:szCs w:val="20"/>
          <w:lang w:val="en-NZ"/>
        </w:rPr>
        <w:t>“</w:t>
      </w:r>
      <w:r>
        <w:rPr>
          <w:rFonts w:ascii="Times New Roman" w:hAnsi="Times New Roman" w:cs="Times New Roman"/>
          <w:sz w:val="20"/>
          <w:szCs w:val="20"/>
          <w:lang w:val="en-US"/>
        </w:rPr>
        <w:t>Hiter”</w:t>
      </w:r>
      <w:r>
        <w:rPr>
          <w:rFonts w:ascii="Times New Roman" w:hAnsi="Times New Roman" w:cs="Times New Roman"/>
          <w:sz w:val="20"/>
          <w:szCs w:val="20"/>
          <w:lang w:val="en-NZ"/>
        </w:rPr>
        <w:t xml:space="preserve"> </w:t>
      </w:r>
      <w:r>
        <w:rPr>
          <w:rFonts w:ascii="Times New Roman" w:hAnsi="Times New Roman" w:cs="Times New Roman"/>
          <w:sz w:val="20"/>
          <w:szCs w:val="20"/>
          <w:lang w:val="en-US"/>
        </w:rPr>
        <w:t xml:space="preserve">was established </w:t>
      </w:r>
      <w:r>
        <w:rPr>
          <w:rFonts w:ascii="Times New Roman" w:hAnsi="Times New Roman" w:cs="Times New Roman"/>
          <w:sz w:val="20"/>
          <w:szCs w:val="20"/>
          <w:lang w:val="en-NZ"/>
        </w:rPr>
        <w:t xml:space="preserve">in 2007 and </w:t>
      </w:r>
      <w:r>
        <w:rPr>
          <w:rFonts w:ascii="Times New Roman" w:hAnsi="Times New Roman" w:cs="Times New Roman"/>
          <w:sz w:val="20"/>
          <w:szCs w:val="20"/>
          <w:lang w:val="en-US"/>
        </w:rPr>
        <w:t xml:space="preserve">now </w:t>
      </w:r>
      <w:r>
        <w:rPr>
          <w:rFonts w:ascii="Times New Roman" w:hAnsi="Times New Roman" w:cs="Times New Roman"/>
          <w:sz w:val="20"/>
          <w:szCs w:val="20"/>
          <w:lang w:val="en-NZ"/>
        </w:rPr>
        <w:t xml:space="preserve">is one of leaders in the sphere of </w:t>
      </w:r>
      <w:r>
        <w:rPr>
          <w:rFonts w:ascii="Times New Roman" w:hAnsi="Times New Roman" w:cs="Times New Roman"/>
          <w:sz w:val="20"/>
          <w:szCs w:val="20"/>
          <w:lang w:val="en-US"/>
        </w:rPr>
        <w:t>clothes</w:t>
      </w:r>
      <w:r>
        <w:rPr>
          <w:rFonts w:ascii="Times New Roman" w:hAnsi="Times New Roman" w:cs="Times New Roman"/>
          <w:sz w:val="20"/>
          <w:szCs w:val="20"/>
          <w:lang w:val="en-NZ"/>
        </w:rPr>
        <w:t xml:space="preserve">, equipment and accessories for active recreation </w:t>
      </w:r>
      <w:r>
        <w:rPr>
          <w:rFonts w:ascii="Times New Roman" w:hAnsi="Times New Roman" w:cs="Times New Roman"/>
          <w:sz w:val="20"/>
          <w:szCs w:val="20"/>
          <w:lang w:val="en-US"/>
        </w:rPr>
        <w:t>production</w:t>
      </w:r>
      <w:r>
        <w:rPr>
          <w:rFonts w:ascii="Times New Roman" w:hAnsi="Times New Roman" w:cs="Times New Roman"/>
          <w:sz w:val="20"/>
          <w:szCs w:val="20"/>
          <w:lang w:val="en-NZ"/>
        </w:rPr>
        <w:t xml:space="preserve">. </w:t>
      </w:r>
      <w:r>
        <w:rPr>
          <w:rFonts w:ascii="Times New Roman" w:hAnsi="Times New Roman" w:cs="Times New Roman"/>
          <w:sz w:val="20"/>
          <w:szCs w:val="20"/>
          <w:lang w:val="en-US"/>
        </w:rPr>
        <w:t>O</w:t>
      </w:r>
      <w:r>
        <w:rPr>
          <w:rFonts w:ascii="Times New Roman" w:hAnsi="Times New Roman" w:cs="Times New Roman"/>
          <w:sz w:val="20"/>
          <w:szCs w:val="20"/>
          <w:lang w:val="en-NZ"/>
        </w:rPr>
        <w:t xml:space="preserve">ur production </w:t>
      </w:r>
      <w:r>
        <w:rPr>
          <w:rFonts w:ascii="Times New Roman" w:hAnsi="Times New Roman" w:cs="Times New Roman"/>
          <w:sz w:val="20"/>
          <w:szCs w:val="20"/>
          <w:lang w:val="en-US"/>
        </w:rPr>
        <w:t xml:space="preserve">can make </w:t>
      </w:r>
      <w:r>
        <w:rPr>
          <w:rFonts w:ascii="Times New Roman" w:hAnsi="Times New Roman" w:cs="Times New Roman"/>
          <w:sz w:val="20"/>
          <w:szCs w:val="20"/>
          <w:lang w:val="en-NZ"/>
        </w:rPr>
        <w:t>tourism, hunting or fishin</w:t>
      </w:r>
      <w:r>
        <w:rPr>
          <w:rFonts w:ascii="Times New Roman" w:hAnsi="Times New Roman" w:cs="Times New Roman"/>
          <w:sz w:val="20"/>
          <w:szCs w:val="20"/>
          <w:lang w:val="en-US"/>
        </w:rPr>
        <w:t>g</w:t>
      </w:r>
      <w:r>
        <w:rPr>
          <w:rFonts w:ascii="Times New Roman" w:hAnsi="Times New Roman" w:cs="Times New Roman"/>
          <w:sz w:val="20"/>
          <w:szCs w:val="20"/>
          <w:lang w:val="en-NZ"/>
        </w:rPr>
        <w:t xml:space="preserve"> convenient and comfortable.</w:t>
      </w:r>
    </w:p>
    <w:p w:rsidR="003A44F1" w:rsidRDefault="0024551F">
      <w:pPr>
        <w:contextualSpacing/>
        <w:jc w:val="both"/>
      </w:pPr>
      <w:r>
        <w:rPr>
          <w:rFonts w:ascii="Times New Roman" w:hAnsi="Times New Roman" w:cs="Times New Roman"/>
          <w:sz w:val="20"/>
          <w:szCs w:val="20"/>
          <w:lang w:val="en-US"/>
        </w:rPr>
        <w:t>Company’s o</w:t>
      </w:r>
      <w:r>
        <w:rPr>
          <w:rFonts w:ascii="Times New Roman" w:hAnsi="Times New Roman" w:cs="Times New Roman"/>
          <w:sz w:val="20"/>
          <w:szCs w:val="20"/>
          <w:lang w:val="en-NZ"/>
        </w:rPr>
        <w:t xml:space="preserve">wn production base is </w:t>
      </w:r>
      <w:r>
        <w:rPr>
          <w:rFonts w:ascii="Times New Roman" w:hAnsi="Times New Roman" w:cs="Times New Roman"/>
          <w:sz w:val="20"/>
          <w:szCs w:val="20"/>
          <w:lang w:val="en-US"/>
        </w:rPr>
        <w:t>located</w:t>
      </w:r>
      <w:r>
        <w:rPr>
          <w:rFonts w:ascii="Times New Roman" w:hAnsi="Times New Roman" w:cs="Times New Roman"/>
          <w:sz w:val="20"/>
          <w:szCs w:val="20"/>
          <w:lang w:val="en-NZ"/>
        </w:rPr>
        <w:t xml:space="preserve"> in Kostroma and has the area of 1 200 sq.m. The modern equipment and careful control at each production phase provide high quality of products. </w:t>
      </w:r>
      <w:r>
        <w:rPr>
          <w:rFonts w:ascii="Times New Roman" w:hAnsi="Times New Roman" w:cs="Times New Roman"/>
          <w:sz w:val="20"/>
          <w:szCs w:val="20"/>
          <w:lang w:val="en-US"/>
        </w:rPr>
        <w:t>O</w:t>
      </w:r>
      <w:r>
        <w:rPr>
          <w:rFonts w:ascii="Times New Roman" w:hAnsi="Times New Roman" w:cs="Times New Roman"/>
          <w:sz w:val="20"/>
          <w:szCs w:val="20"/>
          <w:lang w:val="en-NZ"/>
        </w:rPr>
        <w:t xml:space="preserve">nly qualitative materials are used </w:t>
      </w:r>
      <w:r>
        <w:rPr>
          <w:rFonts w:ascii="Times New Roman" w:hAnsi="Times New Roman" w:cs="Times New Roman"/>
          <w:sz w:val="20"/>
          <w:szCs w:val="20"/>
          <w:lang w:val="en-US"/>
        </w:rPr>
        <w:t>for clothes production</w:t>
      </w:r>
      <w:r>
        <w:rPr>
          <w:rFonts w:ascii="Times New Roman" w:hAnsi="Times New Roman" w:cs="Times New Roman"/>
          <w:sz w:val="20"/>
          <w:szCs w:val="20"/>
          <w:lang w:val="en-NZ"/>
        </w:rPr>
        <w:t>, "Hiter" cooperates with the leading producers of fa</w:t>
      </w:r>
      <w:r>
        <w:rPr>
          <w:rFonts w:ascii="Times New Roman" w:hAnsi="Times New Roman" w:cs="Times New Roman"/>
          <w:sz w:val="20"/>
          <w:szCs w:val="20"/>
          <w:lang w:val="en-NZ"/>
        </w:rPr>
        <w:t xml:space="preserve">bric and accessories not only in Russia, but also abroad. </w:t>
      </w:r>
    </w:p>
    <w:p w:rsidR="003A44F1" w:rsidRDefault="0024551F">
      <w:pPr>
        <w:contextualSpacing/>
        <w:jc w:val="both"/>
      </w:pPr>
      <w:r>
        <w:rPr>
          <w:rFonts w:ascii="Times New Roman" w:hAnsi="Times New Roman" w:cs="Times New Roman"/>
          <w:sz w:val="20"/>
          <w:szCs w:val="20"/>
          <w:lang w:val="en-NZ"/>
        </w:rPr>
        <w:t>Among partners of "Hiter" the</w:t>
      </w:r>
      <w:r>
        <w:rPr>
          <w:rFonts w:ascii="Times New Roman" w:hAnsi="Times New Roman" w:cs="Times New Roman"/>
          <w:sz w:val="20"/>
          <w:szCs w:val="20"/>
          <w:lang w:val="en-US"/>
        </w:rPr>
        <w:t>re are</w:t>
      </w:r>
      <w:r>
        <w:rPr>
          <w:rFonts w:ascii="Times New Roman" w:hAnsi="Times New Roman" w:cs="Times New Roman"/>
          <w:sz w:val="20"/>
          <w:szCs w:val="20"/>
          <w:lang w:val="en-NZ"/>
        </w:rPr>
        <w:t xml:space="preserve"> trading companies </w:t>
      </w:r>
      <w:r>
        <w:rPr>
          <w:rFonts w:ascii="Times New Roman" w:hAnsi="Times New Roman" w:cs="Times New Roman"/>
          <w:sz w:val="20"/>
          <w:szCs w:val="20"/>
          <w:lang w:val="en-US"/>
        </w:rPr>
        <w:t xml:space="preserve">that </w:t>
      </w:r>
      <w:r>
        <w:rPr>
          <w:rFonts w:ascii="Times New Roman" w:hAnsi="Times New Roman" w:cs="Times New Roman"/>
          <w:sz w:val="20"/>
          <w:szCs w:val="20"/>
          <w:lang w:val="en-NZ"/>
        </w:rPr>
        <w:t>work more than in thirty regions of Russia. The company is always open for cooperation and is ready to establish new partnership, both wit</w:t>
      </w:r>
      <w:r>
        <w:rPr>
          <w:rFonts w:ascii="Times New Roman" w:hAnsi="Times New Roman" w:cs="Times New Roman"/>
          <w:sz w:val="20"/>
          <w:szCs w:val="20"/>
          <w:lang w:val="en-NZ"/>
        </w:rPr>
        <w:t>h large wholesale buyers, and with representatives of small business.</w:t>
      </w:r>
    </w:p>
    <w:p w:rsidR="003A44F1" w:rsidRDefault="0024551F">
      <w:pPr>
        <w:contextualSpacing/>
        <w:jc w:val="both"/>
      </w:pPr>
      <w:r>
        <w:rPr>
          <w:rFonts w:ascii="Times New Roman" w:hAnsi="Times New Roman" w:cs="Times New Roman"/>
          <w:sz w:val="20"/>
          <w:szCs w:val="20"/>
          <w:lang w:val="en-NZ"/>
        </w:rPr>
        <w:t xml:space="preserve">We make functional, practical and convenient production which is </w:t>
      </w:r>
      <w:r>
        <w:rPr>
          <w:rFonts w:ascii="Times New Roman" w:hAnsi="Times New Roman" w:cs="Times New Roman"/>
          <w:sz w:val="20"/>
          <w:szCs w:val="20"/>
          <w:lang w:val="en-US"/>
        </w:rPr>
        <w:t>perfect</w:t>
      </w:r>
      <w:r>
        <w:rPr>
          <w:rFonts w:ascii="Times New Roman" w:hAnsi="Times New Roman" w:cs="Times New Roman"/>
          <w:sz w:val="20"/>
          <w:szCs w:val="20"/>
          <w:lang w:val="en-NZ"/>
        </w:rPr>
        <w:t xml:space="preserve"> for the Russian weather conditions and </w:t>
      </w:r>
      <w:r>
        <w:rPr>
          <w:rFonts w:ascii="Times New Roman" w:hAnsi="Times New Roman" w:cs="Times New Roman"/>
          <w:sz w:val="20"/>
          <w:szCs w:val="20"/>
          <w:lang w:val="en-US"/>
        </w:rPr>
        <w:t>can make</w:t>
      </w:r>
      <w:r>
        <w:rPr>
          <w:rFonts w:ascii="Times New Roman" w:hAnsi="Times New Roman" w:cs="Times New Roman"/>
          <w:sz w:val="20"/>
          <w:szCs w:val="20"/>
          <w:lang w:val="en-NZ"/>
        </w:rPr>
        <w:t xml:space="preserve"> your outdoor recreation </w:t>
      </w:r>
      <w:r>
        <w:rPr>
          <w:rFonts w:ascii="Times New Roman" w:hAnsi="Times New Roman" w:cs="Times New Roman"/>
          <w:sz w:val="20"/>
          <w:szCs w:val="20"/>
          <w:lang w:val="en-US"/>
        </w:rPr>
        <w:t xml:space="preserve">very </w:t>
      </w:r>
      <w:r>
        <w:rPr>
          <w:rFonts w:ascii="Times New Roman" w:hAnsi="Times New Roman" w:cs="Times New Roman"/>
          <w:sz w:val="20"/>
          <w:szCs w:val="20"/>
          <w:lang w:val="en-NZ"/>
        </w:rPr>
        <w:t>comfortable.</w:t>
      </w:r>
    </w:p>
    <w:p w:rsidR="003A44F1" w:rsidRDefault="003A44F1">
      <w:pPr>
        <w:spacing w:after="0" w:line="240" w:lineRule="auto"/>
        <w:jc w:val="both"/>
        <w:rPr>
          <w:rFonts w:ascii="Times New Roman" w:hAnsi="Times New Roman" w:cs="Times New Roman"/>
          <w:sz w:val="20"/>
          <w:szCs w:val="20"/>
          <w:lang w:val="en-US"/>
        </w:rPr>
      </w:pPr>
    </w:p>
    <w:p w:rsidR="003A44F1" w:rsidRDefault="0024551F">
      <w:pPr>
        <w:spacing w:after="0" w:line="240" w:lineRule="auto"/>
        <w:jc w:val="both"/>
        <w:rPr>
          <w:rFonts w:ascii="Times New Roman" w:hAnsi="Times New Roman" w:cs="Times New Roman"/>
          <w:sz w:val="20"/>
          <w:szCs w:val="20"/>
          <w:lang w:val="en-NZ"/>
        </w:rPr>
      </w:pPr>
      <w:r>
        <w:rPr>
          <w:rFonts w:ascii="Times New Roman" w:hAnsi="Times New Roman" w:cs="Times New Roman"/>
          <w:sz w:val="20"/>
          <w:szCs w:val="20"/>
          <w:lang w:val="en-NZ"/>
        </w:rPr>
        <w:t>Ph. +7 (4942) 37-10-92</w:t>
      </w:r>
      <w:r>
        <w:rPr>
          <w:rFonts w:ascii="Times New Roman" w:hAnsi="Times New Roman" w:cs="Times New Roman"/>
          <w:sz w:val="20"/>
          <w:szCs w:val="20"/>
          <w:lang w:val="en-NZ"/>
        </w:rPr>
        <w:t xml:space="preserve">, </w:t>
      </w:r>
    </w:p>
    <w:p w:rsidR="003A44F1" w:rsidRDefault="0024551F">
      <w:pPr>
        <w:spacing w:after="0" w:line="240" w:lineRule="auto"/>
        <w:jc w:val="both"/>
        <w:rPr>
          <w:rFonts w:ascii="Times New Roman" w:hAnsi="Times New Roman" w:cs="Times New Roman"/>
          <w:sz w:val="20"/>
          <w:szCs w:val="20"/>
          <w:lang w:val="en-NZ"/>
        </w:rPr>
      </w:pPr>
      <w:r>
        <w:rPr>
          <w:rFonts w:ascii="Times New Roman" w:hAnsi="Times New Roman" w:cs="Times New Roman"/>
          <w:sz w:val="20"/>
          <w:szCs w:val="20"/>
          <w:lang w:val="en-NZ"/>
        </w:rPr>
        <w:t>e-mail: sales@hiter.ru</w:t>
      </w:r>
    </w:p>
    <w:p w:rsidR="003A44F1" w:rsidRDefault="0024551F">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NZ"/>
        </w:rPr>
        <w:t>Address: Kostroma, Ostrovsky St., 44/7.</w:t>
      </w:r>
    </w:p>
    <w:p w:rsidR="003A44F1" w:rsidRDefault="0024551F">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NZ"/>
        </w:rPr>
        <w:t>Site</w:t>
      </w:r>
      <w:r>
        <w:rPr>
          <w:rFonts w:ascii="Times New Roman" w:hAnsi="Times New Roman" w:cs="Times New Roman"/>
          <w:sz w:val="20"/>
          <w:szCs w:val="20"/>
        </w:rPr>
        <w:t xml:space="preserve">: </w:t>
      </w:r>
      <w:r>
        <w:rPr>
          <w:rFonts w:ascii="Times New Roman" w:eastAsia="Times New Roman" w:hAnsi="Times New Roman" w:cs="Times New Roman"/>
          <w:sz w:val="18"/>
          <w:szCs w:val="18"/>
          <w:lang w:eastAsia="ru-RU"/>
        </w:rPr>
        <w:t>www.hiter.ru</w:t>
      </w:r>
    </w:p>
    <w:p w:rsidR="003A44F1" w:rsidRDefault="003A44F1">
      <w:pPr>
        <w:rPr>
          <w:sz w:val="20"/>
          <w:szCs w:val="20"/>
        </w:rPr>
      </w:pPr>
    </w:p>
    <w:p w:rsidR="003A44F1" w:rsidRDefault="003A44F1"/>
    <w:p w:rsidR="003A44F1" w:rsidRDefault="0024551F">
      <w:r>
        <w:rPr>
          <w:noProof/>
          <w:lang w:eastAsia="ru-RU"/>
        </w:rPr>
        <w:drawing>
          <wp:inline distT="0" distB="0" distL="0" distR="0">
            <wp:extent cx="1609725" cy="3219450"/>
            <wp:effectExtent l="0" t="0" r="0" b="0"/>
            <wp:docPr id="3" name="Рисунок 22" descr="Изображение Костюм «Кедр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2" descr="Изображение Костюм «Кедр II»"/>
                    <pic:cNvPicPr>
                      <a:picLocks noChangeAspect="1" noChangeArrowheads="1"/>
                    </pic:cNvPicPr>
                  </pic:nvPicPr>
                  <pic:blipFill>
                    <a:blip r:embed="rId9"/>
                    <a:stretch>
                      <a:fillRect/>
                    </a:stretch>
                  </pic:blipFill>
                  <pic:spPr bwMode="auto">
                    <a:xfrm>
                      <a:off x="0" y="0"/>
                      <a:ext cx="1609725" cy="3219450"/>
                    </a:xfrm>
                    <a:prstGeom prst="rect">
                      <a:avLst/>
                    </a:prstGeom>
                  </pic:spPr>
                </pic:pic>
              </a:graphicData>
            </a:graphic>
          </wp:inline>
        </w:drawing>
      </w:r>
    </w:p>
    <w:p w:rsidR="003A44F1" w:rsidRDefault="003A44F1"/>
    <w:p w:rsidR="003A44F1" w:rsidRDefault="003A44F1"/>
    <w:p w:rsidR="003A44F1" w:rsidRDefault="0024551F">
      <w:pPr>
        <w:pStyle w:val="ae"/>
        <w:shd w:val="clear" w:color="auto" w:fill="FFFFFF"/>
        <w:spacing w:beforeAutospacing="0" w:after="96" w:afterAutospacing="0" w:line="255" w:lineRule="atLeast"/>
        <w:ind w:left="240"/>
        <w:jc w:val="center"/>
        <w:rPr>
          <w:rFonts w:ascii="Arial" w:hAnsi="Arial" w:cs="Arial"/>
          <w:sz w:val="28"/>
          <w:szCs w:val="28"/>
        </w:rPr>
      </w:pPr>
      <w:r>
        <w:rPr>
          <w:noProof/>
        </w:rPr>
        <w:drawing>
          <wp:anchor distT="0" distB="8890" distL="114300" distR="123190" simplePos="0" relativeHeight="4" behindDoc="1" locked="0" layoutInCell="1" allowOverlap="1">
            <wp:simplePos x="0" y="0"/>
            <wp:positionH relativeFrom="column">
              <wp:posOffset>186690</wp:posOffset>
            </wp:positionH>
            <wp:positionV relativeFrom="paragraph">
              <wp:posOffset>3810</wp:posOffset>
            </wp:positionV>
            <wp:extent cx="1419225" cy="2010410"/>
            <wp:effectExtent l="0" t="0" r="0" b="0"/>
            <wp:wrapSquare wrapText="bothSides"/>
            <wp:docPr id="4" name="Рисунок 3" descr="Чайка Торговый Дом (ЗАО &quot;Сусанинская Швейная Фабр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Чайка Торговый Дом (ЗАО &quot;Сусанинская Швейная Фабрика&quot;)"/>
                    <pic:cNvPicPr>
                      <a:picLocks noChangeAspect="1" noChangeArrowheads="1"/>
                    </pic:cNvPicPr>
                  </pic:nvPicPr>
                  <pic:blipFill>
                    <a:blip r:embed="rId10"/>
                    <a:stretch>
                      <a:fillRect/>
                    </a:stretch>
                  </pic:blipFill>
                  <pic:spPr bwMode="auto">
                    <a:xfrm>
                      <a:off x="0" y="0"/>
                      <a:ext cx="1419225" cy="2010410"/>
                    </a:xfrm>
                    <a:prstGeom prst="rect">
                      <a:avLst/>
                    </a:prstGeom>
                  </pic:spPr>
                </pic:pic>
              </a:graphicData>
            </a:graphic>
          </wp:anchor>
        </w:drawing>
      </w:r>
      <w:r>
        <w:rPr>
          <w:b/>
          <w:bCs/>
          <w:iCs/>
          <w:sz w:val="36"/>
          <w:szCs w:val="36"/>
        </w:rPr>
        <w:t xml:space="preserve"> </w:t>
      </w:r>
      <w:r>
        <w:rPr>
          <w:rStyle w:val="a4"/>
          <w:iCs/>
          <w:sz w:val="28"/>
          <w:szCs w:val="28"/>
        </w:rPr>
        <w:t>Швейный холдинг "ЧАЙКА"</w:t>
      </w:r>
    </w:p>
    <w:p w:rsidR="003A44F1" w:rsidRDefault="003A44F1">
      <w:pPr>
        <w:pStyle w:val="ae"/>
        <w:shd w:val="clear" w:color="auto" w:fill="FFFFFF"/>
        <w:spacing w:beforeAutospacing="0" w:after="96" w:afterAutospacing="0" w:line="255" w:lineRule="atLeast"/>
        <w:jc w:val="both"/>
        <w:rPr>
          <w:rFonts w:ascii="Arial" w:hAnsi="Arial" w:cs="Arial"/>
          <w:color w:val="000000"/>
        </w:rPr>
      </w:pPr>
    </w:p>
    <w:p w:rsidR="003A44F1" w:rsidRDefault="0024551F">
      <w:pPr>
        <w:pStyle w:val="ae"/>
        <w:shd w:val="clear" w:color="auto" w:fill="FFFFFF"/>
        <w:spacing w:beforeAutospacing="0" w:after="96" w:afterAutospacing="0" w:line="255" w:lineRule="atLeast"/>
        <w:contextualSpacing/>
        <w:jc w:val="both"/>
        <w:rPr>
          <w:color w:val="000000"/>
          <w:sz w:val="20"/>
          <w:szCs w:val="20"/>
        </w:rPr>
      </w:pPr>
      <w:r>
        <w:rPr>
          <w:rStyle w:val="a3"/>
          <w:bCs/>
          <w:i w:val="0"/>
          <w:color w:val="000000"/>
        </w:rPr>
        <w:t xml:space="preserve"> </w:t>
      </w:r>
      <w:r>
        <w:rPr>
          <w:rStyle w:val="a3"/>
          <w:bCs/>
          <w:i w:val="0"/>
          <w:color w:val="000000"/>
          <w:sz w:val="20"/>
          <w:szCs w:val="20"/>
        </w:rPr>
        <w:t>Производство и продажа товаров для активного отдыха, рыбалки и охоты.</w:t>
      </w:r>
    </w:p>
    <w:p w:rsidR="003A44F1" w:rsidRDefault="0024551F">
      <w:pPr>
        <w:pStyle w:val="ae"/>
        <w:shd w:val="clear" w:color="auto" w:fill="FFFFFF"/>
        <w:spacing w:beforeAutospacing="0" w:after="96" w:afterAutospacing="0" w:line="255" w:lineRule="atLeast"/>
        <w:contextualSpacing/>
        <w:jc w:val="both"/>
        <w:rPr>
          <w:color w:val="000000"/>
          <w:sz w:val="20"/>
          <w:szCs w:val="20"/>
        </w:rPr>
      </w:pPr>
      <w:r>
        <w:rPr>
          <w:rStyle w:val="a3"/>
          <w:bCs/>
          <w:i w:val="0"/>
          <w:color w:val="000000"/>
          <w:sz w:val="20"/>
          <w:szCs w:val="20"/>
        </w:rPr>
        <w:t>Мы постоянно расширяем ассортимент выпускаемых изделий.</w:t>
      </w:r>
    </w:p>
    <w:p w:rsidR="003A44F1" w:rsidRDefault="0024551F">
      <w:pPr>
        <w:pStyle w:val="ae"/>
        <w:shd w:val="clear" w:color="auto" w:fill="FFFFFF"/>
        <w:spacing w:beforeAutospacing="0" w:after="96" w:afterAutospacing="0" w:line="255" w:lineRule="atLeast"/>
        <w:contextualSpacing/>
        <w:jc w:val="both"/>
        <w:rPr>
          <w:color w:val="000000"/>
          <w:sz w:val="20"/>
          <w:szCs w:val="20"/>
        </w:rPr>
      </w:pPr>
      <w:r>
        <w:rPr>
          <w:rStyle w:val="a3"/>
          <w:bCs/>
          <w:i w:val="0"/>
          <w:color w:val="000000"/>
          <w:sz w:val="20"/>
          <w:szCs w:val="20"/>
        </w:rPr>
        <w:t xml:space="preserve">Все новые </w:t>
      </w:r>
      <w:r>
        <w:rPr>
          <w:rStyle w:val="a3"/>
          <w:bCs/>
          <w:i w:val="0"/>
          <w:color w:val="000000"/>
          <w:sz w:val="20"/>
          <w:szCs w:val="20"/>
        </w:rPr>
        <w:t>модели разрабатываются с учетом Ваших пожеланий, мы используем качественные материалы и фурнитуру, ведем контроль  всех этапов производства, используем новое современное оборудование. Все изделия проходят испытания и сертифицируются.</w:t>
      </w:r>
    </w:p>
    <w:p w:rsidR="003A44F1" w:rsidRDefault="0024551F">
      <w:pPr>
        <w:pStyle w:val="ae"/>
        <w:shd w:val="clear" w:color="auto" w:fill="FFFFFF"/>
        <w:spacing w:beforeAutospacing="0" w:after="96" w:afterAutospacing="0" w:line="255" w:lineRule="atLeast"/>
        <w:contextualSpacing/>
        <w:jc w:val="both"/>
        <w:rPr>
          <w:color w:val="000000"/>
          <w:sz w:val="20"/>
          <w:szCs w:val="20"/>
        </w:rPr>
      </w:pPr>
      <w:r>
        <w:rPr>
          <w:rStyle w:val="a3"/>
          <w:bCs/>
          <w:i w:val="0"/>
          <w:color w:val="000000"/>
          <w:sz w:val="20"/>
          <w:szCs w:val="20"/>
        </w:rPr>
        <w:t>Дружный и слаженный ко</w:t>
      </w:r>
      <w:r>
        <w:rPr>
          <w:rStyle w:val="a3"/>
          <w:bCs/>
          <w:i w:val="0"/>
          <w:color w:val="000000"/>
          <w:sz w:val="20"/>
          <w:szCs w:val="20"/>
        </w:rPr>
        <w:t>ллектив профессиональных швей, раскройщиков, технологов, конструкторов, мастеров позволяет решать любые производственные задачи, вытекающие из современных требований эксплуатации</w:t>
      </w:r>
    </w:p>
    <w:p w:rsidR="003A44F1" w:rsidRDefault="0024551F">
      <w:pPr>
        <w:pStyle w:val="ae"/>
        <w:shd w:val="clear" w:color="auto" w:fill="FFFFFF"/>
        <w:spacing w:beforeAutospacing="0" w:after="96" w:afterAutospacing="0" w:line="255" w:lineRule="atLeast"/>
        <w:contextualSpacing/>
        <w:jc w:val="both"/>
        <w:rPr>
          <w:rStyle w:val="a3"/>
          <w:bCs/>
          <w:i w:val="0"/>
          <w:color w:val="000000"/>
          <w:sz w:val="20"/>
          <w:szCs w:val="20"/>
        </w:rPr>
      </w:pPr>
      <w:r>
        <w:rPr>
          <w:rStyle w:val="a3"/>
          <w:bCs/>
          <w:i w:val="0"/>
          <w:color w:val="000000"/>
          <w:sz w:val="20"/>
          <w:szCs w:val="20"/>
        </w:rPr>
        <w:t>Наша продукция делает отдых удобным и незабываемым!</w:t>
      </w:r>
    </w:p>
    <w:p w:rsidR="003A44F1" w:rsidRDefault="003A44F1">
      <w:pPr>
        <w:pStyle w:val="ae"/>
        <w:shd w:val="clear" w:color="auto" w:fill="FFFFFF"/>
        <w:spacing w:beforeAutospacing="0" w:after="96" w:afterAutospacing="0" w:line="255" w:lineRule="atLeast"/>
        <w:ind w:left="240"/>
        <w:jc w:val="both"/>
        <w:rPr>
          <w:rStyle w:val="a3"/>
          <w:bCs/>
          <w:i w:val="0"/>
          <w:color w:val="000000"/>
          <w:sz w:val="20"/>
          <w:szCs w:val="20"/>
        </w:rPr>
      </w:pPr>
    </w:p>
    <w:p w:rsidR="003A44F1" w:rsidRDefault="0024551F">
      <w:pPr>
        <w:shd w:val="clear" w:color="auto" w:fill="FFFFFF"/>
        <w:spacing w:after="0" w:line="240" w:lineRule="auto"/>
        <w:ind w:left="238"/>
        <w:jc w:val="both"/>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Тел./факс:</w:t>
      </w:r>
      <w:r>
        <w:rPr>
          <w:rFonts w:ascii="Times New Roman" w:eastAsia="Times New Roman" w:hAnsi="Times New Roman" w:cs="Times New Roman"/>
          <w:sz w:val="20"/>
          <w:szCs w:val="20"/>
          <w:lang w:eastAsia="ru-RU"/>
        </w:rPr>
        <w:t> (4942)32-59-4</w:t>
      </w:r>
      <w:r>
        <w:rPr>
          <w:rFonts w:ascii="Times New Roman" w:eastAsia="Times New Roman" w:hAnsi="Times New Roman" w:cs="Times New Roman"/>
          <w:sz w:val="20"/>
          <w:szCs w:val="20"/>
          <w:lang w:eastAsia="ru-RU"/>
        </w:rPr>
        <w:t>9 </w:t>
      </w:r>
      <w:r>
        <w:rPr>
          <w:rFonts w:ascii="Times New Roman" w:eastAsia="Times New Roman" w:hAnsi="Times New Roman" w:cs="Times New Roman"/>
          <w:sz w:val="20"/>
          <w:szCs w:val="20"/>
          <w:lang w:eastAsia="ru-RU"/>
        </w:rPr>
        <w:br/>
      </w:r>
      <w:r>
        <w:rPr>
          <w:rFonts w:ascii="Times New Roman" w:eastAsia="Times New Roman" w:hAnsi="Times New Roman" w:cs="Times New Roman"/>
          <w:bCs/>
          <w:sz w:val="20"/>
          <w:szCs w:val="20"/>
          <w:lang w:eastAsia="ru-RU"/>
        </w:rPr>
        <w:t>Тел.:</w:t>
      </w:r>
      <w:r>
        <w:rPr>
          <w:rFonts w:ascii="Times New Roman" w:eastAsia="Times New Roman" w:hAnsi="Times New Roman" w:cs="Times New Roman"/>
          <w:sz w:val="20"/>
          <w:szCs w:val="20"/>
          <w:lang w:eastAsia="ru-RU"/>
        </w:rPr>
        <w:t xml:space="preserve"> 32-50-33 </w:t>
      </w:r>
    </w:p>
    <w:p w:rsidR="003A44F1" w:rsidRDefault="0024551F">
      <w:pPr>
        <w:shd w:val="clear" w:color="auto" w:fill="FFFFFF"/>
        <w:spacing w:after="0" w:line="240" w:lineRule="auto"/>
        <w:ind w:left="23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Email</w:t>
      </w:r>
      <w:r>
        <w:rPr>
          <w:rFonts w:ascii="Times New Roman" w:eastAsia="Times New Roman" w:hAnsi="Times New Roman" w:cs="Times New Roman"/>
          <w:sz w:val="20"/>
          <w:szCs w:val="20"/>
          <w:lang w:eastAsia="ru-RU"/>
        </w:rPr>
        <w:t xml:space="preserve"> </w:t>
      </w:r>
      <w:r>
        <w:rPr>
          <w:rFonts w:ascii="Times New Roman" w:hAnsi="Times New Roman" w:cs="Times New Roman"/>
          <w:color w:val="333333"/>
          <w:sz w:val="20"/>
          <w:szCs w:val="20"/>
          <w:shd w:val="clear" w:color="auto" w:fill="FFFFFF"/>
        </w:rPr>
        <w:t xml:space="preserve"> </w:t>
      </w:r>
      <w:r>
        <w:rPr>
          <w:rFonts w:ascii="Times New Roman" w:hAnsi="Times New Roman" w:cs="Times New Roman"/>
          <w:color w:val="333333"/>
          <w:sz w:val="20"/>
          <w:szCs w:val="20"/>
          <w:shd w:val="clear" w:color="auto" w:fill="FFFFFF"/>
          <w:lang w:val="en-US"/>
        </w:rPr>
        <w:t>ipolt</w:t>
      </w:r>
      <w:r>
        <w:rPr>
          <w:rFonts w:ascii="Times New Roman" w:hAnsi="Times New Roman" w:cs="Times New Roman"/>
          <w:color w:val="333333"/>
          <w:sz w:val="20"/>
          <w:szCs w:val="20"/>
          <w:shd w:val="clear" w:color="auto" w:fill="FFFFFF"/>
        </w:rPr>
        <w:t>2012@</w:t>
      </w:r>
      <w:r>
        <w:rPr>
          <w:rFonts w:ascii="Times New Roman" w:hAnsi="Times New Roman" w:cs="Times New Roman"/>
          <w:color w:val="333333"/>
          <w:sz w:val="20"/>
          <w:szCs w:val="20"/>
          <w:shd w:val="clear" w:color="auto" w:fill="FFFFFF"/>
          <w:lang w:val="en-US"/>
        </w:rPr>
        <w:t>mail</w:t>
      </w:r>
      <w:r>
        <w:rPr>
          <w:rFonts w:ascii="Times New Roman" w:hAnsi="Times New Roman" w:cs="Times New Roman"/>
          <w:color w:val="333333"/>
          <w:sz w:val="20"/>
          <w:szCs w:val="20"/>
          <w:shd w:val="clear" w:color="auto" w:fill="FFFFFF"/>
        </w:rPr>
        <w:t>.</w:t>
      </w:r>
      <w:r>
        <w:rPr>
          <w:rFonts w:ascii="Times New Roman" w:hAnsi="Times New Roman" w:cs="Times New Roman"/>
          <w:color w:val="333333"/>
          <w:sz w:val="20"/>
          <w:szCs w:val="20"/>
          <w:shd w:val="clear" w:color="auto" w:fill="FFFFFF"/>
          <w:lang w:val="en-US"/>
        </w:rPr>
        <w:t>ru</w:t>
      </w:r>
    </w:p>
    <w:p w:rsidR="003A44F1" w:rsidRDefault="0024551F">
      <w:pPr>
        <w:shd w:val="clear" w:color="auto" w:fill="FFFFFF"/>
        <w:spacing w:after="0" w:line="240" w:lineRule="auto"/>
        <w:ind w:left="238"/>
        <w:jc w:val="both"/>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Адрес:</w:t>
      </w:r>
      <w:r>
        <w:rPr>
          <w:rFonts w:ascii="Times New Roman" w:eastAsia="Times New Roman" w:hAnsi="Times New Roman" w:cs="Times New Roman"/>
          <w:sz w:val="20"/>
          <w:szCs w:val="20"/>
          <w:lang w:val="en-NZ" w:eastAsia="ru-RU"/>
        </w:rPr>
        <w:t> </w:t>
      </w:r>
      <w:r>
        <w:rPr>
          <w:rFonts w:ascii="Times New Roman" w:eastAsia="Times New Roman" w:hAnsi="Times New Roman" w:cs="Times New Roman"/>
          <w:sz w:val="20"/>
          <w:szCs w:val="20"/>
          <w:lang w:eastAsia="ru-RU"/>
        </w:rPr>
        <w:t>156014, г. Кострома, ул. Энергетиков, 1.</w:t>
      </w:r>
    </w:p>
    <w:p w:rsidR="003A44F1" w:rsidRDefault="0024551F">
      <w:pPr>
        <w:shd w:val="clear" w:color="auto" w:fill="FFFFFF"/>
        <w:spacing w:after="0" w:line="240" w:lineRule="auto"/>
        <w:ind w:left="23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Сайт:www.td-chaika.ru</w:t>
      </w:r>
      <w:r>
        <w:rPr>
          <w:rFonts w:ascii="Times New Roman" w:eastAsia="Times New Roman" w:hAnsi="Times New Roman" w:cs="Times New Roman"/>
          <w:sz w:val="20"/>
          <w:szCs w:val="20"/>
          <w:lang w:eastAsia="ru-RU"/>
        </w:rPr>
        <w:br/>
      </w:r>
    </w:p>
    <w:p w:rsidR="003A44F1" w:rsidRDefault="003A44F1">
      <w:pPr>
        <w:pStyle w:val="ae"/>
        <w:shd w:val="clear" w:color="auto" w:fill="FFFFFF"/>
        <w:spacing w:beforeAutospacing="0" w:after="96" w:afterAutospacing="0" w:line="255" w:lineRule="atLeast"/>
        <w:ind w:left="240"/>
        <w:jc w:val="both"/>
        <w:rPr>
          <w:rFonts w:ascii="Arial" w:hAnsi="Arial" w:cs="Arial"/>
          <w:color w:val="000000"/>
        </w:rPr>
      </w:pPr>
    </w:p>
    <w:p w:rsidR="003A44F1" w:rsidRDefault="0024551F">
      <w:pPr>
        <w:jc w:val="both"/>
        <w:rPr>
          <w:sz w:val="24"/>
          <w:szCs w:val="24"/>
        </w:rPr>
      </w:pPr>
      <w:r>
        <w:rPr>
          <w:noProof/>
          <w:lang w:eastAsia="ru-RU"/>
        </w:rPr>
        <w:drawing>
          <wp:inline distT="0" distB="9525" distL="0" distR="0">
            <wp:extent cx="2266950" cy="1323975"/>
            <wp:effectExtent l="0" t="0" r="0" b="0"/>
            <wp:docPr id="5" name="Рисунок 23" descr="http://td-chaika.ru/uploads/posts/2013-08/1376404225_montana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3" descr="http://td-chaika.ru/uploads/posts/2013-08/1376404225_montana1_resize.jpg"/>
                    <pic:cNvPicPr>
                      <a:picLocks noChangeAspect="1" noChangeArrowheads="1"/>
                    </pic:cNvPicPr>
                  </pic:nvPicPr>
                  <pic:blipFill>
                    <a:blip r:embed="rId11"/>
                    <a:stretch>
                      <a:fillRect/>
                    </a:stretch>
                  </pic:blipFill>
                  <pic:spPr bwMode="auto">
                    <a:xfrm>
                      <a:off x="0" y="0"/>
                      <a:ext cx="2266950" cy="1323975"/>
                    </a:xfrm>
                    <a:prstGeom prst="rect">
                      <a:avLst/>
                    </a:prstGeom>
                  </pic:spPr>
                </pic:pic>
              </a:graphicData>
            </a:graphic>
          </wp:inline>
        </w:drawing>
      </w:r>
    </w:p>
    <w:p w:rsidR="003A44F1" w:rsidRDefault="003A44F1">
      <w:pPr>
        <w:jc w:val="both"/>
        <w:rPr>
          <w:sz w:val="24"/>
          <w:szCs w:val="24"/>
        </w:rPr>
      </w:pPr>
    </w:p>
    <w:p w:rsidR="003A44F1" w:rsidRDefault="003A44F1">
      <w:pPr>
        <w:jc w:val="both"/>
        <w:rPr>
          <w:sz w:val="24"/>
          <w:szCs w:val="24"/>
        </w:rPr>
      </w:pPr>
    </w:p>
    <w:p w:rsidR="003A44F1" w:rsidRDefault="003A44F1">
      <w:pPr>
        <w:jc w:val="both"/>
        <w:rPr>
          <w:sz w:val="24"/>
          <w:szCs w:val="24"/>
        </w:rPr>
      </w:pPr>
    </w:p>
    <w:p w:rsidR="003A44F1" w:rsidRDefault="003A44F1">
      <w:pPr>
        <w:jc w:val="both"/>
        <w:rPr>
          <w:sz w:val="24"/>
          <w:szCs w:val="24"/>
        </w:rPr>
      </w:pPr>
    </w:p>
    <w:p w:rsidR="003A44F1" w:rsidRDefault="003A44F1">
      <w:pPr>
        <w:jc w:val="both"/>
        <w:rPr>
          <w:sz w:val="24"/>
          <w:szCs w:val="24"/>
        </w:rPr>
      </w:pPr>
    </w:p>
    <w:p w:rsidR="003A44F1" w:rsidRDefault="003A44F1">
      <w:pPr>
        <w:jc w:val="both"/>
        <w:rPr>
          <w:sz w:val="24"/>
          <w:szCs w:val="24"/>
        </w:rPr>
      </w:pPr>
    </w:p>
    <w:p w:rsidR="003A44F1" w:rsidRDefault="0024551F">
      <w:pPr>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NZ"/>
        </w:rPr>
        <w:t>Chayka</w:t>
      </w:r>
      <w:r>
        <w:rPr>
          <w:rFonts w:ascii="Times New Roman" w:hAnsi="Times New Roman" w:cs="Times New Roman"/>
          <w:b/>
          <w:sz w:val="28"/>
          <w:szCs w:val="28"/>
        </w:rPr>
        <w:t>”</w:t>
      </w:r>
      <w:r>
        <w:rPr>
          <w:rFonts w:ascii="Times New Roman" w:hAnsi="Times New Roman" w:cs="Times New Roman"/>
          <w:b/>
          <w:sz w:val="28"/>
          <w:szCs w:val="28"/>
          <w:lang w:val="en-NZ"/>
        </w:rPr>
        <w:t> </w:t>
      </w:r>
    </w:p>
    <w:p w:rsidR="003A44F1" w:rsidRDefault="003A44F1">
      <w:pPr>
        <w:jc w:val="both"/>
        <w:rPr>
          <w:rFonts w:ascii="Times New Roman" w:hAnsi="Times New Roman" w:cs="Times New Roman"/>
          <w:sz w:val="20"/>
          <w:szCs w:val="20"/>
        </w:rPr>
      </w:pPr>
    </w:p>
    <w:p w:rsidR="003A44F1" w:rsidRDefault="0024551F">
      <w:pPr>
        <w:contextualSpacing/>
        <w:jc w:val="both"/>
        <w:rPr>
          <w:rFonts w:ascii="Times New Roman" w:hAnsi="Times New Roman" w:cs="Times New Roman"/>
          <w:sz w:val="20"/>
          <w:szCs w:val="20"/>
          <w:lang w:val="en-NZ"/>
        </w:rPr>
      </w:pPr>
      <w:r>
        <w:rPr>
          <w:rFonts w:ascii="Times New Roman" w:hAnsi="Times New Roman" w:cs="Times New Roman"/>
          <w:sz w:val="20"/>
          <w:szCs w:val="20"/>
          <w:lang w:val="en-NZ"/>
        </w:rPr>
        <w:t>Production and sale of goods for active recreation, fishing and hunting.</w:t>
      </w:r>
    </w:p>
    <w:p w:rsidR="003A44F1" w:rsidRDefault="0024551F">
      <w:pPr>
        <w:contextualSpacing/>
        <w:jc w:val="both"/>
        <w:rPr>
          <w:rFonts w:ascii="Times New Roman" w:hAnsi="Times New Roman" w:cs="Times New Roman"/>
          <w:sz w:val="20"/>
          <w:szCs w:val="20"/>
          <w:lang w:val="en-NZ"/>
        </w:rPr>
      </w:pPr>
      <w:r>
        <w:rPr>
          <w:rFonts w:ascii="Times New Roman" w:hAnsi="Times New Roman" w:cs="Times New Roman"/>
          <w:sz w:val="20"/>
          <w:szCs w:val="20"/>
          <w:lang w:val="en-NZ"/>
        </w:rPr>
        <w:t xml:space="preserve">We constantly expand the range of the let-out </w:t>
      </w:r>
      <w:r>
        <w:rPr>
          <w:rFonts w:ascii="Times New Roman" w:hAnsi="Times New Roman" w:cs="Times New Roman"/>
          <w:sz w:val="20"/>
          <w:szCs w:val="20"/>
          <w:lang w:val="en-NZ"/>
        </w:rPr>
        <w:t>products.</w:t>
      </w:r>
    </w:p>
    <w:p w:rsidR="003A44F1" w:rsidRDefault="0024551F">
      <w:pPr>
        <w:contextualSpacing/>
        <w:jc w:val="both"/>
      </w:pPr>
      <w:r>
        <w:rPr>
          <w:rFonts w:ascii="Times New Roman" w:hAnsi="Times New Roman" w:cs="Times New Roman"/>
          <w:sz w:val="20"/>
          <w:szCs w:val="20"/>
          <w:lang w:val="en-NZ"/>
        </w:rPr>
        <w:t xml:space="preserve">All </w:t>
      </w:r>
      <w:r>
        <w:rPr>
          <w:rFonts w:ascii="Times New Roman" w:hAnsi="Times New Roman" w:cs="Times New Roman"/>
          <w:sz w:val="20"/>
          <w:szCs w:val="20"/>
          <w:lang w:val="en-US"/>
        </w:rPr>
        <w:t xml:space="preserve">the </w:t>
      </w:r>
      <w:r>
        <w:rPr>
          <w:rFonts w:ascii="Times New Roman" w:hAnsi="Times New Roman" w:cs="Times New Roman"/>
          <w:sz w:val="20"/>
          <w:szCs w:val="20"/>
          <w:lang w:val="en-NZ"/>
        </w:rPr>
        <w:t xml:space="preserve">new models are developed </w:t>
      </w:r>
      <w:r>
        <w:rPr>
          <w:rFonts w:ascii="Times New Roman" w:hAnsi="Times New Roman" w:cs="Times New Roman"/>
          <w:sz w:val="20"/>
          <w:szCs w:val="20"/>
          <w:lang w:val="en-US"/>
        </w:rPr>
        <w:t xml:space="preserve">considering </w:t>
      </w:r>
      <w:r>
        <w:rPr>
          <w:rFonts w:ascii="Times New Roman" w:hAnsi="Times New Roman" w:cs="Times New Roman"/>
          <w:sz w:val="20"/>
          <w:szCs w:val="20"/>
          <w:lang w:val="en-NZ"/>
        </w:rPr>
        <w:t xml:space="preserve">your wishes. </w:t>
      </w:r>
      <w:r>
        <w:rPr>
          <w:rFonts w:ascii="Times New Roman" w:hAnsi="Times New Roman" w:cs="Times New Roman"/>
          <w:sz w:val="20"/>
          <w:szCs w:val="20"/>
          <w:lang w:val="en-US"/>
        </w:rPr>
        <w:t>W</w:t>
      </w:r>
      <w:r>
        <w:rPr>
          <w:rFonts w:ascii="Times New Roman" w:hAnsi="Times New Roman" w:cs="Times New Roman"/>
          <w:sz w:val="20"/>
          <w:szCs w:val="20"/>
          <w:lang w:val="en-NZ"/>
        </w:rPr>
        <w:t>e use qualitative materials and accessories, we use the new modern equipment. All products pass tests and are certified.</w:t>
      </w:r>
    </w:p>
    <w:p w:rsidR="003A44F1" w:rsidRDefault="0024551F">
      <w:pPr>
        <w:contextualSpacing/>
        <w:jc w:val="both"/>
      </w:pPr>
      <w:r>
        <w:rPr>
          <w:rFonts w:ascii="Times New Roman" w:hAnsi="Times New Roman" w:cs="Times New Roman"/>
          <w:sz w:val="20"/>
          <w:szCs w:val="20"/>
          <w:lang w:val="en-US"/>
        </w:rPr>
        <w:t>F</w:t>
      </w:r>
      <w:r>
        <w:rPr>
          <w:rFonts w:ascii="Times New Roman" w:hAnsi="Times New Roman" w:cs="Times New Roman"/>
          <w:sz w:val="20"/>
          <w:szCs w:val="20"/>
          <w:lang w:val="en-NZ"/>
        </w:rPr>
        <w:t xml:space="preserve">riendly and </w:t>
      </w:r>
      <w:r>
        <w:rPr>
          <w:rFonts w:ascii="Times New Roman" w:hAnsi="Times New Roman" w:cs="Times New Roman"/>
          <w:sz w:val="20"/>
          <w:szCs w:val="20"/>
          <w:lang w:val="en-US"/>
        </w:rPr>
        <w:t>efficient</w:t>
      </w:r>
      <w:r>
        <w:rPr>
          <w:rFonts w:ascii="Times New Roman" w:hAnsi="Times New Roman" w:cs="Times New Roman"/>
          <w:sz w:val="20"/>
          <w:szCs w:val="20"/>
          <w:lang w:val="en-NZ"/>
        </w:rPr>
        <w:t xml:space="preserve"> staff of professional seamstresses, cutters</w:t>
      </w:r>
      <w:r>
        <w:rPr>
          <w:rFonts w:ascii="Times New Roman" w:hAnsi="Times New Roman" w:cs="Times New Roman"/>
          <w:sz w:val="20"/>
          <w:szCs w:val="20"/>
          <w:lang w:val="en-NZ"/>
        </w:rPr>
        <w:t xml:space="preserve">, technologists, designers, masters allows to </w:t>
      </w:r>
      <w:r>
        <w:rPr>
          <w:rFonts w:ascii="Times New Roman" w:hAnsi="Times New Roman" w:cs="Times New Roman"/>
          <w:sz w:val="20"/>
          <w:szCs w:val="20"/>
          <w:lang w:val="en-US"/>
        </w:rPr>
        <w:t>achieve</w:t>
      </w:r>
      <w:r>
        <w:rPr>
          <w:rFonts w:ascii="Times New Roman" w:hAnsi="Times New Roman" w:cs="Times New Roman"/>
          <w:sz w:val="20"/>
          <w:szCs w:val="20"/>
          <w:lang w:val="en-NZ"/>
        </w:rPr>
        <w:t xml:space="preserve"> any production </w:t>
      </w:r>
      <w:r>
        <w:rPr>
          <w:rFonts w:ascii="Times New Roman" w:hAnsi="Times New Roman" w:cs="Times New Roman"/>
          <w:sz w:val="20"/>
          <w:szCs w:val="20"/>
          <w:lang w:val="en-US"/>
        </w:rPr>
        <w:t>goal</w:t>
      </w:r>
      <w:r>
        <w:rPr>
          <w:rFonts w:ascii="Times New Roman" w:hAnsi="Times New Roman" w:cs="Times New Roman"/>
          <w:sz w:val="20"/>
          <w:szCs w:val="20"/>
          <w:lang w:val="en-NZ"/>
        </w:rPr>
        <w:t xml:space="preserve">s </w:t>
      </w:r>
      <w:r>
        <w:rPr>
          <w:rFonts w:ascii="Times New Roman" w:hAnsi="Times New Roman" w:cs="Times New Roman"/>
          <w:sz w:val="20"/>
          <w:szCs w:val="20"/>
          <w:lang w:val="en-US"/>
        </w:rPr>
        <w:t xml:space="preserve">that are caused by the </w:t>
      </w:r>
      <w:r>
        <w:rPr>
          <w:rFonts w:ascii="Times New Roman" w:hAnsi="Times New Roman" w:cs="Times New Roman"/>
          <w:sz w:val="20"/>
          <w:szCs w:val="20"/>
          <w:lang w:val="en-NZ"/>
        </w:rPr>
        <w:t xml:space="preserve">modern operation </w:t>
      </w:r>
      <w:r>
        <w:rPr>
          <w:rFonts w:ascii="Times New Roman" w:hAnsi="Times New Roman" w:cs="Times New Roman"/>
          <w:sz w:val="20"/>
          <w:szCs w:val="20"/>
          <w:lang w:val="en-US"/>
        </w:rPr>
        <w:t>requirements</w:t>
      </w:r>
      <w:r>
        <w:rPr>
          <w:rFonts w:ascii="Times New Roman" w:hAnsi="Times New Roman" w:cs="Times New Roman"/>
          <w:sz w:val="20"/>
          <w:szCs w:val="20"/>
          <w:lang w:val="en-NZ"/>
        </w:rPr>
        <w:t>.</w:t>
      </w:r>
    </w:p>
    <w:p w:rsidR="003A44F1" w:rsidRDefault="0024551F">
      <w:pPr>
        <w:contextualSpacing/>
        <w:jc w:val="both"/>
      </w:pPr>
      <w:r>
        <w:rPr>
          <w:rFonts w:ascii="Times New Roman" w:hAnsi="Times New Roman" w:cs="Times New Roman"/>
          <w:sz w:val="20"/>
          <w:szCs w:val="20"/>
          <w:lang w:val="en-NZ"/>
        </w:rPr>
        <w:t xml:space="preserve">Our production </w:t>
      </w:r>
      <w:r>
        <w:rPr>
          <w:rFonts w:ascii="Times New Roman" w:hAnsi="Times New Roman" w:cs="Times New Roman"/>
          <w:sz w:val="20"/>
          <w:szCs w:val="20"/>
          <w:lang w:val="en-US"/>
        </w:rPr>
        <w:t>makes your</w:t>
      </w:r>
      <w:r>
        <w:rPr>
          <w:rFonts w:ascii="Times New Roman" w:hAnsi="Times New Roman" w:cs="Times New Roman"/>
          <w:sz w:val="20"/>
          <w:szCs w:val="20"/>
          <w:lang w:val="en-NZ"/>
        </w:rPr>
        <w:t xml:space="preserve"> </w:t>
      </w:r>
      <w:r>
        <w:rPr>
          <w:rFonts w:ascii="Times New Roman" w:hAnsi="Times New Roman" w:cs="Times New Roman"/>
          <w:sz w:val="20"/>
          <w:szCs w:val="20"/>
          <w:lang w:val="en-US"/>
        </w:rPr>
        <w:t>recreation</w:t>
      </w:r>
      <w:r>
        <w:rPr>
          <w:rFonts w:ascii="Times New Roman" w:hAnsi="Times New Roman" w:cs="Times New Roman"/>
          <w:sz w:val="20"/>
          <w:szCs w:val="20"/>
          <w:lang w:val="en-NZ"/>
        </w:rPr>
        <w:t xml:space="preserve"> convenient and unforgettable!</w:t>
      </w:r>
    </w:p>
    <w:p w:rsidR="003A44F1" w:rsidRDefault="003A44F1">
      <w:pPr>
        <w:spacing w:after="0" w:line="240" w:lineRule="auto"/>
        <w:jc w:val="both"/>
        <w:rPr>
          <w:rFonts w:ascii="Times New Roman" w:hAnsi="Times New Roman" w:cs="Times New Roman"/>
          <w:sz w:val="20"/>
          <w:szCs w:val="20"/>
          <w:lang w:val="en-US"/>
        </w:rPr>
      </w:pPr>
    </w:p>
    <w:p w:rsidR="003A44F1" w:rsidRDefault="0024551F">
      <w:pPr>
        <w:spacing w:after="0" w:line="240" w:lineRule="auto"/>
        <w:jc w:val="both"/>
        <w:rPr>
          <w:rFonts w:ascii="Times New Roman" w:hAnsi="Times New Roman" w:cs="Times New Roman"/>
          <w:sz w:val="20"/>
          <w:szCs w:val="20"/>
          <w:lang w:val="en-NZ"/>
        </w:rPr>
      </w:pPr>
      <w:r>
        <w:rPr>
          <w:rFonts w:ascii="Times New Roman" w:hAnsi="Times New Roman" w:cs="Times New Roman"/>
          <w:sz w:val="20"/>
          <w:szCs w:val="20"/>
          <w:lang w:val="en-NZ"/>
        </w:rPr>
        <w:t xml:space="preserve">Ph./fax: (4942) 32-59-49 </w:t>
      </w:r>
    </w:p>
    <w:p w:rsidR="003A44F1" w:rsidRDefault="0024551F">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NZ"/>
        </w:rPr>
        <w:t>Ph</w:t>
      </w:r>
      <w:r>
        <w:rPr>
          <w:rFonts w:ascii="Times New Roman" w:hAnsi="Times New Roman" w:cs="Times New Roman"/>
          <w:sz w:val="20"/>
          <w:szCs w:val="20"/>
        </w:rPr>
        <w:t>.: 32-50-33</w:t>
      </w:r>
    </w:p>
    <w:p w:rsidR="003A44F1" w:rsidRDefault="0024551F">
      <w:pPr>
        <w:spacing w:after="0" w:line="240" w:lineRule="auto"/>
        <w:jc w:val="both"/>
        <w:rPr>
          <w:rFonts w:ascii="Times New Roman" w:hAnsi="Times New Roman" w:cs="Times New Roman"/>
          <w:sz w:val="20"/>
          <w:szCs w:val="20"/>
          <w:lang w:val="en-US"/>
        </w:rPr>
      </w:pPr>
      <w:r>
        <w:rPr>
          <w:rFonts w:ascii="Times New Roman" w:hAnsi="Times New Roman" w:cs="Times New Roman"/>
          <w:color w:val="333333"/>
          <w:sz w:val="20"/>
          <w:szCs w:val="20"/>
          <w:shd w:val="clear" w:color="auto" w:fill="FFFFFF"/>
          <w:lang w:val="en-NZ"/>
        </w:rPr>
        <w:t>e</w:t>
      </w:r>
      <w:r>
        <w:rPr>
          <w:rFonts w:ascii="Times New Roman" w:hAnsi="Times New Roman" w:cs="Times New Roman"/>
          <w:color w:val="333333"/>
          <w:sz w:val="20"/>
          <w:szCs w:val="20"/>
          <w:shd w:val="clear" w:color="auto" w:fill="FFFFFF"/>
          <w:lang w:val="en-US"/>
        </w:rPr>
        <w:t>-</w:t>
      </w:r>
      <w:r>
        <w:rPr>
          <w:rFonts w:ascii="Times New Roman" w:hAnsi="Times New Roman" w:cs="Times New Roman"/>
          <w:color w:val="333333"/>
          <w:sz w:val="20"/>
          <w:szCs w:val="20"/>
          <w:shd w:val="clear" w:color="auto" w:fill="FFFFFF"/>
          <w:lang w:val="en-NZ"/>
        </w:rPr>
        <w:t>mail</w:t>
      </w:r>
      <w:r>
        <w:rPr>
          <w:rFonts w:ascii="Times New Roman" w:hAnsi="Times New Roman" w:cs="Times New Roman"/>
          <w:color w:val="333333"/>
          <w:sz w:val="20"/>
          <w:szCs w:val="20"/>
          <w:shd w:val="clear" w:color="auto" w:fill="FFFFFF"/>
          <w:lang w:val="en-US"/>
        </w:rPr>
        <w:t xml:space="preserve">: </w:t>
      </w:r>
      <w:r>
        <w:rPr>
          <w:rFonts w:ascii="Times New Roman" w:hAnsi="Times New Roman" w:cs="Times New Roman"/>
          <w:color w:val="333333"/>
          <w:sz w:val="20"/>
          <w:szCs w:val="20"/>
          <w:shd w:val="clear" w:color="auto" w:fill="FFFFFF"/>
          <w:lang w:val="en-US"/>
        </w:rPr>
        <w:t>ipolt2012@mail.ru</w:t>
      </w:r>
    </w:p>
    <w:p w:rsidR="003A44F1" w:rsidRDefault="0024551F">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А</w:t>
      </w:r>
      <w:r>
        <w:rPr>
          <w:rFonts w:ascii="Times New Roman" w:hAnsi="Times New Roman" w:cs="Times New Roman"/>
          <w:sz w:val="20"/>
          <w:szCs w:val="20"/>
          <w:lang w:val="en-NZ"/>
        </w:rPr>
        <w:t>ddress</w:t>
      </w:r>
      <w:r>
        <w:rPr>
          <w:rFonts w:ascii="Times New Roman" w:hAnsi="Times New Roman" w:cs="Times New Roman"/>
          <w:sz w:val="20"/>
          <w:szCs w:val="20"/>
          <w:lang w:val="en-US"/>
        </w:rPr>
        <w:t xml:space="preserve">: 156014, </w:t>
      </w:r>
      <w:r>
        <w:rPr>
          <w:rFonts w:ascii="Times New Roman" w:hAnsi="Times New Roman" w:cs="Times New Roman"/>
          <w:sz w:val="20"/>
          <w:szCs w:val="20"/>
          <w:lang w:val="en-NZ"/>
        </w:rPr>
        <w:t>Kostroma</w:t>
      </w:r>
      <w:r>
        <w:rPr>
          <w:rFonts w:ascii="Times New Roman" w:hAnsi="Times New Roman" w:cs="Times New Roman"/>
          <w:sz w:val="20"/>
          <w:szCs w:val="20"/>
          <w:lang w:val="en-US"/>
        </w:rPr>
        <w:t xml:space="preserve">, </w:t>
      </w:r>
      <w:r>
        <w:rPr>
          <w:rFonts w:ascii="Times New Roman" w:hAnsi="Times New Roman" w:cs="Times New Roman"/>
          <w:sz w:val="20"/>
          <w:szCs w:val="20"/>
          <w:lang w:val="en-NZ"/>
        </w:rPr>
        <w:t>Energetikov</w:t>
      </w:r>
      <w:r>
        <w:rPr>
          <w:rFonts w:ascii="Times New Roman" w:hAnsi="Times New Roman" w:cs="Times New Roman"/>
          <w:sz w:val="20"/>
          <w:szCs w:val="20"/>
          <w:lang w:val="en-US"/>
        </w:rPr>
        <w:t xml:space="preserve"> </w:t>
      </w:r>
      <w:r>
        <w:rPr>
          <w:rFonts w:ascii="Times New Roman" w:hAnsi="Times New Roman" w:cs="Times New Roman"/>
          <w:sz w:val="20"/>
          <w:szCs w:val="20"/>
          <w:lang w:val="en-NZ"/>
        </w:rPr>
        <w:t>St</w:t>
      </w:r>
      <w:r>
        <w:rPr>
          <w:rFonts w:ascii="Times New Roman" w:hAnsi="Times New Roman" w:cs="Times New Roman"/>
          <w:sz w:val="20"/>
          <w:szCs w:val="20"/>
          <w:lang w:val="en-US"/>
        </w:rPr>
        <w:t>., 1.</w:t>
      </w:r>
    </w:p>
    <w:p w:rsidR="003A44F1" w:rsidRDefault="0024551F">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NZ"/>
        </w:rPr>
        <w:t>Site</w:t>
      </w:r>
      <w:r>
        <w:rPr>
          <w:rFonts w:ascii="Times New Roman" w:hAnsi="Times New Roman" w:cs="Times New Roman"/>
          <w:sz w:val="20"/>
          <w:szCs w:val="20"/>
        </w:rPr>
        <w:t xml:space="preserve">: </w:t>
      </w:r>
      <w:r>
        <w:rPr>
          <w:rFonts w:ascii="Times New Roman" w:eastAsia="Times New Roman" w:hAnsi="Times New Roman" w:cs="Times New Roman"/>
          <w:sz w:val="20"/>
          <w:szCs w:val="20"/>
          <w:lang w:val="en-NZ" w:eastAsia="ru-RU"/>
        </w:rPr>
        <w:t>www</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NZ" w:eastAsia="ru-RU"/>
        </w:rPr>
        <w:t>td</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NZ" w:eastAsia="ru-RU"/>
        </w:rPr>
        <w:t>chaika</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NZ" w:eastAsia="ru-RU"/>
        </w:rPr>
        <w:t>ru</w:t>
      </w: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24551F">
      <w:pPr>
        <w:jc w:val="both"/>
        <w:rPr>
          <w:rFonts w:ascii="Times New Roman" w:hAnsi="Times New Roman" w:cs="Times New Roman"/>
          <w:sz w:val="24"/>
          <w:szCs w:val="24"/>
        </w:rPr>
      </w:pPr>
      <w:r>
        <w:rPr>
          <w:noProof/>
          <w:lang w:eastAsia="ru-RU"/>
        </w:rPr>
        <w:drawing>
          <wp:inline distT="0" distB="0" distL="0" distR="0">
            <wp:extent cx="2266950" cy="2514600"/>
            <wp:effectExtent l="0" t="0" r="0" b="0"/>
            <wp:docPr id="6" name="Рисунок 24" descr="http://td-chaika.ru/uploads/posts/2013-07/1374889998_leto_resiz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4" descr="http://td-chaika.ru/uploads/posts/2013-07/1374889998_leto_resize_resize.jpg"/>
                    <pic:cNvPicPr>
                      <a:picLocks noChangeAspect="1" noChangeArrowheads="1"/>
                    </pic:cNvPicPr>
                  </pic:nvPicPr>
                  <pic:blipFill>
                    <a:blip r:embed="rId12"/>
                    <a:stretch>
                      <a:fillRect/>
                    </a:stretch>
                  </pic:blipFill>
                  <pic:spPr bwMode="auto">
                    <a:xfrm>
                      <a:off x="0" y="0"/>
                      <a:ext cx="2266950" cy="2514600"/>
                    </a:xfrm>
                    <a:prstGeom prst="rect">
                      <a:avLst/>
                    </a:prstGeom>
                  </pic:spPr>
                </pic:pic>
              </a:graphicData>
            </a:graphic>
          </wp:inline>
        </w:drawing>
      </w: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24551F">
      <w:pPr>
        <w:shd w:val="clear" w:color="auto" w:fill="FFFFFF"/>
        <w:spacing w:after="150" w:line="240" w:lineRule="auto"/>
        <w:jc w:val="center"/>
        <w:outlineLvl w:val="0"/>
        <w:rPr>
          <w:rFonts w:ascii="Times New Roman" w:eastAsia="Times New Roman" w:hAnsi="Times New Roman" w:cs="Times New Roman"/>
          <w:b/>
          <w:bCs/>
          <w:sz w:val="36"/>
          <w:szCs w:val="36"/>
          <w:lang w:eastAsia="ru-RU"/>
        </w:rPr>
      </w:pPr>
      <w:r>
        <w:rPr>
          <w:noProof/>
          <w:lang w:eastAsia="ru-RU"/>
        </w:rPr>
        <w:lastRenderedPageBreak/>
        <w:drawing>
          <wp:anchor distT="0" distB="0" distL="114300" distR="114300" simplePos="0" relativeHeight="5" behindDoc="0" locked="0" layoutInCell="1" allowOverlap="1">
            <wp:simplePos x="0" y="0"/>
            <wp:positionH relativeFrom="column">
              <wp:posOffset>215265</wp:posOffset>
            </wp:positionH>
            <wp:positionV relativeFrom="paragraph">
              <wp:posOffset>3810</wp:posOffset>
            </wp:positionV>
            <wp:extent cx="1371600" cy="864235"/>
            <wp:effectExtent l="0" t="0" r="0" b="0"/>
            <wp:wrapSquare wrapText="bothSides"/>
            <wp:docPr id="7" name="Рисунок 4"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descr="Логотип"/>
                    <pic:cNvPicPr>
                      <a:picLocks noChangeAspect="1" noChangeArrowheads="1"/>
                    </pic:cNvPicPr>
                  </pic:nvPicPr>
                  <pic:blipFill>
                    <a:blip r:embed="rId13"/>
                    <a:stretch>
                      <a:fillRect/>
                    </a:stretch>
                  </pic:blipFill>
                  <pic:spPr bwMode="auto">
                    <a:xfrm>
                      <a:off x="0" y="0"/>
                      <a:ext cx="1371600" cy="864235"/>
                    </a:xfrm>
                    <a:prstGeom prst="rect">
                      <a:avLst/>
                    </a:prstGeom>
                  </pic:spPr>
                </pic:pic>
              </a:graphicData>
            </a:graphic>
          </wp:anchor>
        </w:drawing>
      </w:r>
      <w:r>
        <w:rPr>
          <w:rFonts w:ascii="Times New Roman" w:eastAsia="Times New Roman" w:hAnsi="Times New Roman" w:cs="Times New Roman"/>
          <w:b/>
          <w:bCs/>
          <w:sz w:val="36"/>
          <w:szCs w:val="36"/>
          <w:lang w:eastAsia="ru-RU"/>
        </w:rPr>
        <w:t xml:space="preserve"> </w:t>
      </w:r>
    </w:p>
    <w:p w:rsidR="003A44F1" w:rsidRDefault="003A44F1">
      <w:pPr>
        <w:shd w:val="clear" w:color="auto" w:fill="FFFFFF"/>
        <w:spacing w:before="105" w:after="105" w:line="240" w:lineRule="auto"/>
        <w:jc w:val="both"/>
        <w:rPr>
          <w:rFonts w:ascii="Times New Roman" w:eastAsia="Times New Roman" w:hAnsi="Times New Roman" w:cs="Times New Roman"/>
          <w:color w:val="000000"/>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lang w:eastAsia="ru-RU"/>
        </w:rPr>
      </w:pPr>
    </w:p>
    <w:p w:rsidR="003A44F1" w:rsidRDefault="0024551F">
      <w:pPr>
        <w:shd w:val="clear" w:color="auto" w:fill="FFFFFF"/>
        <w:spacing w:before="105" w:after="105"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ЗАО «КосмоЭлектро» существует на рынке 12 лет и в настоящее время является одним из ведущих предприятий в центральном регионе России по производству </w:t>
      </w:r>
      <w:r>
        <w:rPr>
          <w:rFonts w:ascii="Times New Roman" w:eastAsia="Times New Roman" w:hAnsi="Times New Roman" w:cs="Times New Roman"/>
          <w:color w:val="000000"/>
          <w:sz w:val="20"/>
          <w:szCs w:val="20"/>
          <w:lang w:eastAsia="ru-RU"/>
        </w:rPr>
        <w:t>низковольтного электрощитового оборудования.</w:t>
      </w:r>
    </w:p>
    <w:p w:rsidR="003A44F1" w:rsidRDefault="0024551F">
      <w:pPr>
        <w:shd w:val="clear" w:color="auto" w:fill="FFFFFF"/>
        <w:spacing w:before="105" w:after="105"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Компания производит весь спектр низковольтных комплектных устройств (НКУ), в том числе эксклюзивные варианты щитов повышенной сложности, с номинальным током сборных шин до 5000А в корпусах из черного и нержавеющ</w:t>
      </w:r>
      <w:r>
        <w:rPr>
          <w:rFonts w:ascii="Times New Roman" w:eastAsia="Times New Roman" w:hAnsi="Times New Roman" w:cs="Times New Roman"/>
          <w:color w:val="000000"/>
          <w:sz w:val="20"/>
          <w:szCs w:val="20"/>
          <w:lang w:eastAsia="ru-RU"/>
        </w:rPr>
        <w:t>его металла с любой степенью защиты, сертифицированных в органах стандартизации.</w:t>
      </w:r>
    </w:p>
    <w:p w:rsidR="003A44F1" w:rsidRDefault="0024551F">
      <w:pPr>
        <w:shd w:val="clear" w:color="auto" w:fill="FFFFFF"/>
        <w:spacing w:before="105" w:after="105"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Продукцию ЗАО «КосмоЭлектро» знают в Санкт-Петербурге, Твери, Казани, Новосибирске, Самаре, Липецке и в других городах России.</w:t>
      </w: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0"/>
          <w:szCs w:val="20"/>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Тел./факс: (49431) 36-1-71, (49431) 36-1-20, 8 (985) 383-91-04 </w:t>
      </w:r>
    </w:p>
    <w:p w:rsidR="003A44F1" w:rsidRDefault="0024551F">
      <w:pPr>
        <w:shd w:val="clear" w:color="auto" w:fill="FFFFFF"/>
        <w:spacing w:after="0" w:line="240" w:lineRule="auto"/>
        <w:jc w:val="both"/>
      </w:pPr>
      <w:r>
        <w:rPr>
          <w:rFonts w:ascii="Times New Roman" w:eastAsia="Times New Roman" w:hAnsi="Times New Roman" w:cs="Times New Roman"/>
          <w:color w:val="000000"/>
          <w:sz w:val="20"/>
          <w:szCs w:val="20"/>
          <w:lang w:eastAsia="ru-RU"/>
        </w:rPr>
        <w:t>Email: </w:t>
      </w:r>
      <w:hyperlink r:id="rId14">
        <w:r>
          <w:rPr>
            <w:rStyle w:val="-"/>
            <w:rFonts w:ascii="Times New Roman" w:eastAsia="Times New Roman" w:hAnsi="Times New Roman" w:cs="Times New Roman"/>
            <w:sz w:val="20"/>
            <w:szCs w:val="20"/>
            <w:lang w:eastAsia="ru-RU"/>
          </w:rPr>
          <w:t>kosmoelectro@gmail.com</w:t>
        </w:r>
      </w:hyperlink>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Адрес: Костромская область, Нерехтский район, пгт. Космынино, ул. Техническая, д. 2</w:t>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Сайт: </w:t>
      </w:r>
      <w:r>
        <w:rPr>
          <w:rFonts w:ascii="Times New Roman" w:eastAsia="Times New Roman" w:hAnsi="Times New Roman" w:cs="Times New Roman"/>
          <w:color w:val="000000"/>
          <w:sz w:val="20"/>
          <w:szCs w:val="20"/>
          <w:lang w:val="en-US" w:eastAsia="ru-RU"/>
        </w:rPr>
        <w:t>www</w:t>
      </w:r>
      <w:r>
        <w:rPr>
          <w:rFonts w:ascii="Times New Roman" w:eastAsia="Times New Roman" w:hAnsi="Times New Roman" w:cs="Times New Roman"/>
          <w:color w:val="000000"/>
          <w:sz w:val="20"/>
          <w:szCs w:val="20"/>
          <w:lang w:eastAsia="ru-RU"/>
        </w:rPr>
        <w:t>. kosmoelectro.com</w:t>
      </w: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0"/>
          <w:szCs w:val="20"/>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b/>
          <w:color w:val="000000"/>
          <w:sz w:val="36"/>
          <w:szCs w:val="36"/>
          <w:lang w:eastAsia="ru-RU"/>
        </w:rPr>
      </w:pPr>
    </w:p>
    <w:p w:rsidR="003A44F1" w:rsidRDefault="0024551F">
      <w:pPr>
        <w:shd w:val="clear" w:color="auto" w:fill="FFFFFF"/>
        <w:spacing w:before="105" w:after="105" w:line="240" w:lineRule="auto"/>
        <w:contextualSpacing/>
        <w:jc w:val="both"/>
      </w:pPr>
      <w:r>
        <w:rPr>
          <w:rFonts w:ascii="Times New Roman" w:eastAsia="Times New Roman" w:hAnsi="Times New Roman" w:cs="Times New Roman"/>
          <w:b/>
          <w:color w:val="000000"/>
          <w:sz w:val="28"/>
          <w:szCs w:val="28"/>
          <w:lang w:val="en-NZ" w:eastAsia="ru-RU"/>
        </w:rPr>
        <w:t>“Kosmoelektro”</w:t>
      </w:r>
      <w:r>
        <w:rPr>
          <w:rFonts w:ascii="Times New Roman" w:eastAsia="Times New Roman" w:hAnsi="Times New Roman" w:cs="Times New Roman"/>
          <w:color w:val="000000"/>
          <w:sz w:val="24"/>
          <w:szCs w:val="24"/>
          <w:lang w:val="en-NZ" w:eastAsia="ru-RU"/>
        </w:rPr>
        <w:t xml:space="preserve"> </w:t>
      </w:r>
      <w:r>
        <w:rPr>
          <w:rFonts w:ascii="Times New Roman" w:eastAsia="Times New Roman" w:hAnsi="Times New Roman" w:cs="Times New Roman"/>
          <w:color w:val="000000"/>
          <w:sz w:val="20"/>
          <w:szCs w:val="20"/>
          <w:lang w:val="en-US" w:eastAsia="ru-RU"/>
        </w:rPr>
        <w:t xml:space="preserve">has been a part of </w:t>
      </w:r>
      <w:r>
        <w:rPr>
          <w:rFonts w:ascii="Times New Roman" w:eastAsia="Times New Roman" w:hAnsi="Times New Roman" w:cs="Times New Roman"/>
          <w:color w:val="000000"/>
          <w:sz w:val="20"/>
          <w:szCs w:val="20"/>
          <w:lang w:val="en-NZ" w:eastAsia="ru-RU"/>
        </w:rPr>
        <w:t xml:space="preserve">the market </w:t>
      </w:r>
      <w:r>
        <w:rPr>
          <w:rFonts w:ascii="Times New Roman" w:eastAsia="Times New Roman" w:hAnsi="Times New Roman" w:cs="Times New Roman"/>
          <w:color w:val="000000"/>
          <w:sz w:val="20"/>
          <w:szCs w:val="20"/>
          <w:lang w:val="en-US" w:eastAsia="ru-RU"/>
        </w:rPr>
        <w:t>for</w:t>
      </w:r>
      <w:r>
        <w:rPr>
          <w:rFonts w:ascii="Times New Roman" w:eastAsia="Times New Roman" w:hAnsi="Times New Roman" w:cs="Times New Roman"/>
          <w:color w:val="000000"/>
          <w:sz w:val="20"/>
          <w:szCs w:val="20"/>
          <w:lang w:val="en-NZ" w:eastAsia="ru-RU"/>
        </w:rPr>
        <w:t xml:space="preserve"> 12 years and now is one of </w:t>
      </w:r>
      <w:r>
        <w:rPr>
          <w:rFonts w:ascii="Times New Roman" w:eastAsia="Times New Roman" w:hAnsi="Times New Roman" w:cs="Times New Roman"/>
          <w:color w:val="000000"/>
          <w:sz w:val="20"/>
          <w:szCs w:val="20"/>
          <w:lang w:val="en-US" w:eastAsia="ru-RU"/>
        </w:rPr>
        <w:t>the</w:t>
      </w:r>
      <w:r>
        <w:rPr>
          <w:rFonts w:ascii="Times New Roman" w:eastAsia="Times New Roman" w:hAnsi="Times New Roman" w:cs="Times New Roman"/>
          <w:color w:val="000000"/>
          <w:sz w:val="20"/>
          <w:szCs w:val="20"/>
          <w:lang w:val="en-NZ" w:eastAsia="ru-RU"/>
        </w:rPr>
        <w:t xml:space="preserve"> leading enterprises in the central region of Russia </w:t>
      </w:r>
      <w:r>
        <w:rPr>
          <w:rFonts w:ascii="Times New Roman" w:eastAsia="Times New Roman" w:hAnsi="Times New Roman" w:cs="Times New Roman"/>
          <w:color w:val="000000"/>
          <w:sz w:val="20"/>
          <w:szCs w:val="20"/>
          <w:lang w:val="en-US" w:eastAsia="ru-RU"/>
        </w:rPr>
        <w:t>i</w:t>
      </w:r>
      <w:r>
        <w:rPr>
          <w:rFonts w:ascii="Times New Roman" w:eastAsia="Times New Roman" w:hAnsi="Times New Roman" w:cs="Times New Roman"/>
          <w:color w:val="000000"/>
          <w:sz w:val="20"/>
          <w:szCs w:val="20"/>
          <w:lang w:val="en-NZ" w:eastAsia="ru-RU"/>
        </w:rPr>
        <w:t xml:space="preserve">n the low-voltage electropanel board equipment </w:t>
      </w:r>
      <w:r>
        <w:rPr>
          <w:rFonts w:ascii="Times New Roman" w:eastAsia="Times New Roman" w:hAnsi="Times New Roman" w:cs="Times New Roman"/>
          <w:color w:val="000000"/>
          <w:sz w:val="20"/>
          <w:szCs w:val="20"/>
          <w:lang w:val="en-US" w:eastAsia="ru-RU"/>
        </w:rPr>
        <w:t>production.</w:t>
      </w:r>
    </w:p>
    <w:p w:rsidR="003A44F1" w:rsidRDefault="0024551F">
      <w:pPr>
        <w:shd w:val="clear" w:color="auto" w:fill="FFFFFF"/>
        <w:spacing w:before="105" w:after="105" w:line="240" w:lineRule="auto"/>
        <w:contextualSpacing/>
        <w:jc w:val="both"/>
      </w:pPr>
      <w:r>
        <w:rPr>
          <w:rFonts w:ascii="Times New Roman" w:eastAsia="Times New Roman" w:hAnsi="Times New Roman" w:cs="Times New Roman"/>
          <w:color w:val="000000"/>
          <w:sz w:val="20"/>
          <w:szCs w:val="20"/>
          <w:lang w:val="en-NZ" w:eastAsia="ru-RU"/>
        </w:rPr>
        <w:t xml:space="preserve">The company </w:t>
      </w:r>
      <w:r>
        <w:rPr>
          <w:rFonts w:ascii="Times New Roman" w:eastAsia="Times New Roman" w:hAnsi="Times New Roman" w:cs="Times New Roman"/>
          <w:color w:val="000000"/>
          <w:sz w:val="20"/>
          <w:szCs w:val="20"/>
          <w:lang w:val="en-US" w:eastAsia="ru-RU"/>
        </w:rPr>
        <w:t>produces</w:t>
      </w:r>
      <w:r>
        <w:rPr>
          <w:rFonts w:ascii="Times New Roman" w:eastAsia="Times New Roman" w:hAnsi="Times New Roman" w:cs="Times New Roman"/>
          <w:color w:val="000000"/>
          <w:sz w:val="20"/>
          <w:szCs w:val="20"/>
          <w:lang w:val="en-NZ" w:eastAsia="ru-RU"/>
        </w:rPr>
        <w:t xml:space="preserve"> all range of the low-voltage complete devices, including exclusive options of boards of the increased complexity, with rated current of combined tires to 5000A in the cases from ferrous and corrosion-proof metal with any extent of protection certified </w:t>
      </w:r>
      <w:r>
        <w:rPr>
          <w:rFonts w:ascii="Times New Roman" w:eastAsia="Times New Roman" w:hAnsi="Times New Roman" w:cs="Times New Roman"/>
          <w:color w:val="000000"/>
          <w:sz w:val="20"/>
          <w:szCs w:val="20"/>
          <w:lang w:val="en-US" w:eastAsia="ru-RU"/>
        </w:rPr>
        <w:t xml:space="preserve">by </w:t>
      </w:r>
      <w:r>
        <w:rPr>
          <w:rFonts w:ascii="Times New Roman" w:eastAsia="Times New Roman" w:hAnsi="Times New Roman" w:cs="Times New Roman"/>
          <w:color w:val="000000"/>
          <w:sz w:val="20"/>
          <w:szCs w:val="20"/>
          <w:lang w:val="en-NZ" w:eastAsia="ru-RU"/>
        </w:rPr>
        <w:t xml:space="preserve">standardization </w:t>
      </w:r>
      <w:r>
        <w:rPr>
          <w:rFonts w:ascii="Times New Roman" w:eastAsia="Times New Roman" w:hAnsi="Times New Roman" w:cs="Times New Roman"/>
          <w:color w:val="000000"/>
          <w:sz w:val="20"/>
          <w:szCs w:val="20"/>
          <w:lang w:val="en-US" w:eastAsia="ru-RU"/>
        </w:rPr>
        <w:t>bodies.</w:t>
      </w:r>
    </w:p>
    <w:p w:rsidR="003A44F1" w:rsidRDefault="0024551F">
      <w:pPr>
        <w:shd w:val="clear" w:color="auto" w:fill="FFFFFF"/>
        <w:spacing w:before="105" w:after="105" w:line="240" w:lineRule="auto"/>
        <w:contextualSpacing/>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NZ" w:eastAsia="ru-RU"/>
        </w:rPr>
        <w:t>Production of “Kosmoelektro” is known in St. Petersburg, Tver, Kazan, Novosibirsk, Samara, Lipetsk and in other cities of Russia.</w:t>
      </w: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0"/>
          <w:szCs w:val="20"/>
          <w:lang w:val="en-US" w:eastAsia="ru-RU"/>
        </w:rPr>
      </w:pP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val="en-NZ" w:eastAsia="ru-RU"/>
        </w:rPr>
      </w:pPr>
      <w:r>
        <w:rPr>
          <w:rFonts w:ascii="Times New Roman" w:eastAsia="Times New Roman" w:hAnsi="Times New Roman" w:cs="Times New Roman"/>
          <w:color w:val="000000"/>
          <w:sz w:val="20"/>
          <w:szCs w:val="20"/>
          <w:lang w:val="en" w:eastAsia="ru-RU"/>
        </w:rPr>
        <w:t xml:space="preserve">Tel. / Fax : ( 49431 ) 36-1-71 , ( 49431 ) </w:t>
      </w:r>
      <w:r>
        <w:rPr>
          <w:rFonts w:ascii="Times New Roman" w:eastAsia="Times New Roman" w:hAnsi="Times New Roman" w:cs="Times New Roman"/>
          <w:color w:val="000000"/>
          <w:sz w:val="20"/>
          <w:szCs w:val="20"/>
          <w:lang w:val="en-NZ" w:eastAsia="ru-RU"/>
        </w:rPr>
        <w:t>36-1-20</w:t>
      </w:r>
      <w:r>
        <w:rPr>
          <w:rFonts w:ascii="Times New Roman" w:eastAsia="Times New Roman" w:hAnsi="Times New Roman" w:cs="Times New Roman"/>
          <w:color w:val="000000"/>
          <w:sz w:val="20"/>
          <w:szCs w:val="20"/>
          <w:lang w:val="en" w:eastAsia="ru-RU"/>
        </w:rPr>
        <w:t xml:space="preserve"> , 8 ( 985) 383-91-04 </w:t>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val="en-NZ" w:eastAsia="ru-RU"/>
        </w:rPr>
      </w:pPr>
      <w:r>
        <w:rPr>
          <w:rFonts w:ascii="Times New Roman" w:eastAsia="Times New Roman" w:hAnsi="Times New Roman" w:cs="Times New Roman"/>
          <w:color w:val="000000"/>
          <w:sz w:val="20"/>
          <w:szCs w:val="20"/>
          <w:lang w:val="en" w:eastAsia="ru-RU"/>
        </w:rPr>
        <w:t xml:space="preserve">Email: </w:t>
      </w:r>
      <w:r>
        <w:rPr>
          <w:rFonts w:ascii="Times New Roman" w:eastAsia="Times New Roman" w:hAnsi="Times New Roman" w:cs="Times New Roman"/>
          <w:color w:val="000000"/>
          <w:sz w:val="20"/>
          <w:szCs w:val="20"/>
          <w:lang w:val="en" w:eastAsia="ru-RU"/>
        </w:rPr>
        <w:t>kosmoelectro@gmail.com</w:t>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 w:eastAsia="ru-RU"/>
        </w:rPr>
        <w:t>Address: Kostroma region, Nerekhtsky District , village . Kosmynino Street . Technical , d . 2</w:t>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NZ" w:eastAsia="ru-RU"/>
        </w:rPr>
        <w:t>Site</w:t>
      </w:r>
      <w:r>
        <w:rPr>
          <w:rFonts w:ascii="Times New Roman" w:eastAsia="Times New Roman" w:hAnsi="Times New Roman" w:cs="Times New Roman"/>
          <w:color w:val="000000"/>
          <w:sz w:val="20"/>
          <w:szCs w:val="20"/>
          <w:lang w:val="en-US" w:eastAsia="ru-RU"/>
        </w:rPr>
        <w:t>: www.kosmoelectro.com</w:t>
      </w:r>
    </w:p>
    <w:p w:rsidR="003A44F1" w:rsidRDefault="003A44F1">
      <w:pPr>
        <w:shd w:val="clear" w:color="auto" w:fill="FFFFFF"/>
        <w:spacing w:after="0"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US"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NZ" w:eastAsia="ru-RU"/>
        </w:rPr>
      </w:pPr>
    </w:p>
    <w:p w:rsidR="003A44F1" w:rsidRDefault="0024551F">
      <w:pPr>
        <w:pBdr>
          <w:bottom w:val="single" w:sz="6" w:space="8" w:color="B6B6B6"/>
        </w:pBdr>
        <w:shd w:val="clear" w:color="auto" w:fill="FFFFFF"/>
        <w:spacing w:after="0" w:line="240" w:lineRule="auto"/>
        <w:outlineLvl w:val="2"/>
        <w:rPr>
          <w:rFonts w:ascii="Times New Roman" w:eastAsia="Times New Roman" w:hAnsi="Times New Roman" w:cs="Times New Roman"/>
          <w:b/>
          <w:color w:val="000000"/>
          <w:sz w:val="28"/>
          <w:szCs w:val="28"/>
          <w:lang w:eastAsia="ru-RU"/>
        </w:rPr>
      </w:pPr>
      <w:r>
        <w:rPr>
          <w:noProof/>
          <w:lang w:eastAsia="ru-RU"/>
        </w:rPr>
        <w:lastRenderedPageBreak/>
        <w:drawing>
          <wp:anchor distT="0" distB="635" distL="114300" distR="114300" simplePos="0" relativeHeight="6" behindDoc="0" locked="0" layoutInCell="1" allowOverlap="1">
            <wp:simplePos x="0" y="0"/>
            <wp:positionH relativeFrom="column">
              <wp:posOffset>-3810</wp:posOffset>
            </wp:positionH>
            <wp:positionV relativeFrom="paragraph">
              <wp:posOffset>3810</wp:posOffset>
            </wp:positionV>
            <wp:extent cx="838200" cy="1066165"/>
            <wp:effectExtent l="0" t="0" r="0" b="0"/>
            <wp:wrapSquare wrapText="bothSides"/>
            <wp:docPr id="8" name="Рисунок 1" descr="http://letniedni.ru/wp-content/themes/letniedni/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http://letniedni.ru/wp-content/themes/letniedni/images/01.jpg"/>
                    <pic:cNvPicPr>
                      <a:picLocks noChangeAspect="1" noChangeArrowheads="1"/>
                    </pic:cNvPicPr>
                  </pic:nvPicPr>
                  <pic:blipFill>
                    <a:blip r:embed="rId15"/>
                    <a:stretch>
                      <a:fillRect/>
                    </a:stretch>
                  </pic:blipFill>
                  <pic:spPr bwMode="auto">
                    <a:xfrm>
                      <a:off x="0" y="0"/>
                      <a:ext cx="838200" cy="1066165"/>
                    </a:xfrm>
                    <a:prstGeom prst="rect">
                      <a:avLst/>
                    </a:prstGeom>
                  </pic:spPr>
                </pic:pic>
              </a:graphicData>
            </a:graphic>
          </wp:anchor>
        </w:drawing>
      </w:r>
      <w:r>
        <w:rPr>
          <w:rFonts w:ascii="Times New Roman" w:eastAsia="Times New Roman" w:hAnsi="Times New Roman" w:cs="Times New Roman"/>
          <w:b/>
          <w:color w:val="000000"/>
          <w:sz w:val="36"/>
          <w:szCs w:val="36"/>
          <w:lang w:eastAsia="ru-RU"/>
        </w:rPr>
        <w:t xml:space="preserve"> </w:t>
      </w:r>
      <w:r>
        <w:rPr>
          <w:rFonts w:ascii="Times New Roman" w:eastAsia="Times New Roman" w:hAnsi="Times New Roman" w:cs="Times New Roman"/>
          <w:b/>
          <w:color w:val="000000"/>
          <w:sz w:val="28"/>
          <w:szCs w:val="28"/>
          <w:lang w:eastAsia="ru-RU"/>
        </w:rPr>
        <w:t>О компании</w:t>
      </w:r>
    </w:p>
    <w:p w:rsidR="003A44F1" w:rsidRDefault="0024551F">
      <w:pPr>
        <w:shd w:val="clear" w:color="auto" w:fill="FFFFFF"/>
        <w:spacing w:beforeAutospacing="1" w:after="225"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ООО «Летние дни» специализируется на выпуске кваса и безалкогольных </w:t>
      </w:r>
      <w:r>
        <w:rPr>
          <w:rFonts w:ascii="Times New Roman" w:eastAsia="Times New Roman" w:hAnsi="Times New Roman" w:cs="Times New Roman"/>
          <w:color w:val="000000"/>
          <w:sz w:val="20"/>
          <w:szCs w:val="20"/>
          <w:lang w:eastAsia="ru-RU"/>
        </w:rPr>
        <w:t>напитков на натуральной основе. В нашем ассортименте более 11 видов лимонадов, кваса живого брожения со сроком годности от 2 до 20 суток.</w:t>
      </w:r>
    </w:p>
    <w:p w:rsidR="003A44F1" w:rsidRDefault="0024551F">
      <w:pPr>
        <w:shd w:val="clear" w:color="auto" w:fill="FFFFFF"/>
        <w:spacing w:beforeAutospacing="1" w:after="225"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ООО «Летние дни» динамично развивающаяся компания. Главный принцип — это выпуск качественной и натуральной продукции, </w:t>
      </w:r>
      <w:r>
        <w:rPr>
          <w:rFonts w:ascii="Times New Roman" w:eastAsia="Times New Roman" w:hAnsi="Times New Roman" w:cs="Times New Roman"/>
          <w:color w:val="000000"/>
          <w:sz w:val="20"/>
          <w:szCs w:val="20"/>
          <w:lang w:eastAsia="ru-RU"/>
        </w:rPr>
        <w:t>поддержание широкого ассортимента, гибкое ценообразование.</w:t>
      </w:r>
    </w:p>
    <w:p w:rsidR="003A44F1" w:rsidRDefault="0024551F">
      <w:pPr>
        <w:shd w:val="clear" w:color="auto" w:fill="FFFFFF"/>
        <w:spacing w:beforeAutospacing="1" w:after="225"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Благодаря использованию новых технологий, наше производство гарантирует высокое качество продукции. Коллектив нашей организации состоит из профессионалов, стаж некоторых из них составляет более 30 </w:t>
      </w:r>
      <w:r>
        <w:rPr>
          <w:rFonts w:ascii="Times New Roman" w:eastAsia="Times New Roman" w:hAnsi="Times New Roman" w:cs="Times New Roman"/>
          <w:color w:val="000000"/>
          <w:sz w:val="20"/>
          <w:szCs w:val="20"/>
          <w:lang w:eastAsia="ru-RU"/>
        </w:rPr>
        <w:t>лет в данной отрасли.</w:t>
      </w:r>
    </w:p>
    <w:p w:rsidR="003A44F1" w:rsidRDefault="0024551F">
      <w:pPr>
        <w:shd w:val="clear" w:color="auto" w:fill="FFFFFF"/>
        <w:spacing w:beforeAutospacing="1" w:after="225"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ценим стабильные партнерские отношения и предлагаем выгодные условия сотрудничества.</w:t>
      </w:r>
    </w:p>
    <w:p w:rsidR="003A44F1" w:rsidRDefault="0024551F">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Будем рады видеть вас в числе наших клиентов.</w:t>
      </w:r>
      <w:r>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color w:val="000000"/>
          <w:sz w:val="20"/>
          <w:szCs w:val="20"/>
          <w:lang w:eastAsia="ru-RU"/>
        </w:rPr>
        <w:t>Телефон:+7(4942)22-38-11</w:t>
      </w:r>
      <w:r>
        <w:rPr>
          <w:rFonts w:ascii="Times New Roman" w:eastAsia="Times New Roman" w:hAnsi="Times New Roman" w:cs="Times New Roman"/>
          <w:color w:val="000000"/>
          <w:sz w:val="20"/>
          <w:szCs w:val="20"/>
          <w:lang w:eastAsia="ru-RU"/>
        </w:rPr>
        <w:br/>
        <w:t>Телефон отдела сбыта: +7-915-916-90-03</w:t>
      </w:r>
    </w:p>
    <w:p w:rsidR="003A44F1" w:rsidRDefault="0024551F">
      <w:pPr>
        <w:shd w:val="clear" w:color="auto" w:fill="FFFFFF"/>
        <w:spacing w:after="0" w:line="240" w:lineRule="auto"/>
        <w:jc w:val="both"/>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Cs/>
          <w:color w:val="000000"/>
          <w:sz w:val="20"/>
          <w:szCs w:val="20"/>
          <w:lang w:eastAsia="ru-RU"/>
        </w:rPr>
        <w:t>Email:</w:t>
      </w:r>
      <w:r>
        <w:rPr>
          <w:rFonts w:ascii="Times New Roman" w:eastAsia="Times New Roman" w:hAnsi="Times New Roman" w:cs="Times New Roman"/>
          <w:i/>
          <w:iCs/>
          <w:color w:val="000000"/>
          <w:sz w:val="20"/>
          <w:szCs w:val="20"/>
          <w:lang w:eastAsia="ru-RU"/>
        </w:rPr>
        <w:t xml:space="preserve"> </w:t>
      </w:r>
      <w:r>
        <w:rPr>
          <w:rFonts w:ascii="Times New Roman" w:eastAsia="Times New Roman" w:hAnsi="Times New Roman" w:cs="Times New Roman"/>
          <w:color w:val="000000"/>
          <w:sz w:val="20"/>
          <w:szCs w:val="20"/>
          <w:lang w:eastAsia="ru-RU"/>
        </w:rPr>
        <w:t>letnie.dni@mail.ru</w:t>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Адрес: </w:t>
      </w:r>
      <w:r>
        <w:rPr>
          <w:rFonts w:ascii="Times New Roman" w:eastAsia="Times New Roman" w:hAnsi="Times New Roman" w:cs="Times New Roman"/>
          <w:color w:val="000000"/>
          <w:sz w:val="20"/>
          <w:szCs w:val="20"/>
          <w:lang w:eastAsia="ru-RU"/>
        </w:rPr>
        <w:t>Россия, 156019, г. Кострома, ул. П. Щербины, д.14</w:t>
      </w:r>
    </w:p>
    <w:p w:rsidR="003A44F1" w:rsidRDefault="0024551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lang w:eastAsia="ru-RU"/>
        </w:rPr>
        <w:t>Сайт:</w:t>
      </w:r>
      <w:r>
        <w:rPr>
          <w:rFonts w:ascii="Times New Roman" w:eastAsia="Times New Roman" w:hAnsi="Times New Roman" w:cs="Times New Roman"/>
          <w:color w:val="000000"/>
          <w:sz w:val="20"/>
          <w:szCs w:val="20"/>
          <w:lang w:val="en-NZ" w:eastAsia="ru-RU"/>
        </w:rPr>
        <w:t>www</w:t>
      </w:r>
      <w:r>
        <w:rPr>
          <w:rFonts w:ascii="Times New Roman" w:eastAsia="Times New Roman" w:hAnsi="Times New Roman" w:cs="Times New Roman"/>
          <w:color w:val="000000"/>
          <w:sz w:val="20"/>
          <w:szCs w:val="20"/>
          <w:lang w:eastAsia="ru-RU"/>
        </w:rPr>
        <w:t>.letniedni.ru</w:t>
      </w:r>
      <w:r>
        <w:rPr>
          <w:rFonts w:ascii="Times New Roman" w:eastAsia="Times New Roman" w:hAnsi="Times New Roman" w:cs="Times New Roman"/>
          <w:color w:val="000000"/>
          <w:sz w:val="20"/>
          <w:szCs w:val="20"/>
          <w:lang w:eastAsia="ru-RU"/>
        </w:rPr>
        <w:br/>
      </w: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3A44F1">
      <w:pPr>
        <w:shd w:val="clear" w:color="auto" w:fill="FFFFFF"/>
        <w:spacing w:beforeAutospacing="1" w:after="225" w:line="240" w:lineRule="auto"/>
        <w:jc w:val="both"/>
        <w:rPr>
          <w:rFonts w:ascii="Times New Roman" w:eastAsia="Times New Roman" w:hAnsi="Times New Roman" w:cs="Times New Roman"/>
          <w:color w:val="000000"/>
          <w:sz w:val="24"/>
          <w:szCs w:val="24"/>
          <w:lang w:eastAsia="ru-RU"/>
        </w:rPr>
      </w:pPr>
    </w:p>
    <w:p w:rsidR="003A44F1" w:rsidRDefault="0024551F">
      <w:pPr>
        <w:shd w:val="clear" w:color="auto" w:fill="FFFFFF"/>
        <w:spacing w:beforeAutospacing="1" w:after="225" w:line="240" w:lineRule="auto"/>
        <w:contextualSpacing/>
        <w:jc w:val="both"/>
      </w:pPr>
      <w:r>
        <w:rPr>
          <w:rFonts w:ascii="Times New Roman" w:eastAsia="Times New Roman" w:hAnsi="Times New Roman" w:cs="Times New Roman"/>
          <w:b/>
          <w:color w:val="000000"/>
          <w:sz w:val="28"/>
          <w:szCs w:val="28"/>
          <w:lang w:val="en-NZ" w:eastAsia="ru-RU"/>
        </w:rPr>
        <w:lastRenderedPageBreak/>
        <w:t>"Summer days"</w:t>
      </w:r>
      <w:r>
        <w:rPr>
          <w:rFonts w:ascii="Times New Roman" w:eastAsia="Times New Roman" w:hAnsi="Times New Roman" w:cs="Times New Roman"/>
          <w:color w:val="000000"/>
          <w:sz w:val="24"/>
          <w:szCs w:val="24"/>
          <w:lang w:val="en-NZ" w:eastAsia="ru-RU"/>
        </w:rPr>
        <w:t xml:space="preserve"> </w:t>
      </w:r>
      <w:r>
        <w:rPr>
          <w:rFonts w:ascii="Times New Roman" w:eastAsia="Times New Roman" w:hAnsi="Times New Roman" w:cs="Times New Roman"/>
          <w:color w:val="000000"/>
          <w:sz w:val="20"/>
          <w:szCs w:val="20"/>
          <w:lang w:val="en-US" w:eastAsia="ru-RU"/>
        </w:rPr>
        <w:t>produces</w:t>
      </w:r>
      <w:r>
        <w:rPr>
          <w:rFonts w:ascii="Times New Roman" w:eastAsia="Times New Roman" w:hAnsi="Times New Roman" w:cs="Times New Roman"/>
          <w:color w:val="000000"/>
          <w:sz w:val="20"/>
          <w:szCs w:val="20"/>
          <w:lang w:val="en-NZ" w:eastAsia="ru-RU"/>
        </w:rPr>
        <w:t xml:space="preserve"> kvass and soft drinks </w:t>
      </w:r>
      <w:r>
        <w:rPr>
          <w:rFonts w:ascii="Times New Roman" w:eastAsia="Times New Roman" w:hAnsi="Times New Roman" w:cs="Times New Roman"/>
          <w:color w:val="000000"/>
          <w:sz w:val="20"/>
          <w:szCs w:val="20"/>
          <w:lang w:val="en-US" w:eastAsia="ru-RU"/>
        </w:rPr>
        <w:t>from natural ingredients</w:t>
      </w:r>
      <w:r>
        <w:rPr>
          <w:rFonts w:ascii="Times New Roman" w:eastAsia="Times New Roman" w:hAnsi="Times New Roman" w:cs="Times New Roman"/>
          <w:color w:val="000000"/>
          <w:sz w:val="20"/>
          <w:szCs w:val="20"/>
          <w:lang w:val="en-NZ" w:eastAsia="ru-RU"/>
        </w:rPr>
        <w:t xml:space="preserve">. In our assortment </w:t>
      </w:r>
      <w:r>
        <w:rPr>
          <w:rFonts w:ascii="Times New Roman" w:eastAsia="Times New Roman" w:hAnsi="Times New Roman" w:cs="Times New Roman"/>
          <w:color w:val="000000"/>
          <w:sz w:val="20"/>
          <w:szCs w:val="20"/>
          <w:lang w:val="en-US" w:eastAsia="ru-RU"/>
        </w:rPr>
        <w:t>there are</w:t>
      </w:r>
      <w:r>
        <w:rPr>
          <w:rFonts w:ascii="Times New Roman" w:eastAsia="Times New Roman" w:hAnsi="Times New Roman" w:cs="Times New Roman"/>
          <w:color w:val="000000"/>
          <w:sz w:val="20"/>
          <w:szCs w:val="20"/>
          <w:lang w:val="en-NZ" w:eastAsia="ru-RU"/>
        </w:rPr>
        <w:t xml:space="preserve"> more than 11 types of lemonade </w:t>
      </w:r>
      <w:r>
        <w:rPr>
          <w:rFonts w:ascii="Times New Roman" w:eastAsia="Times New Roman" w:hAnsi="Times New Roman" w:cs="Times New Roman"/>
          <w:color w:val="000000"/>
          <w:sz w:val="20"/>
          <w:szCs w:val="20"/>
          <w:lang w:val="en-US" w:eastAsia="ru-RU"/>
        </w:rPr>
        <w:t>and</w:t>
      </w:r>
      <w:r>
        <w:rPr>
          <w:rFonts w:ascii="Times New Roman" w:eastAsia="Times New Roman" w:hAnsi="Times New Roman" w:cs="Times New Roman"/>
          <w:color w:val="000000"/>
          <w:sz w:val="20"/>
          <w:szCs w:val="20"/>
          <w:lang w:val="en-NZ" w:eastAsia="ru-RU"/>
        </w:rPr>
        <w:t xml:space="preserve"> kvass of live fermentation with an expiration date from 2 to 20 days.</w:t>
      </w:r>
    </w:p>
    <w:p w:rsidR="003A44F1" w:rsidRDefault="0024551F">
      <w:pPr>
        <w:shd w:val="clear" w:color="auto" w:fill="FFFFFF"/>
        <w:spacing w:beforeAutospacing="1" w:after="225" w:line="240" w:lineRule="auto"/>
        <w:contextualSpacing/>
        <w:jc w:val="both"/>
      </w:pPr>
      <w:r>
        <w:rPr>
          <w:rFonts w:ascii="Times New Roman" w:eastAsia="Times New Roman" w:hAnsi="Times New Roman" w:cs="Times New Roman"/>
          <w:color w:val="000000"/>
          <w:sz w:val="20"/>
          <w:szCs w:val="20"/>
          <w:lang w:val="en-NZ" w:eastAsia="ru-RU"/>
        </w:rPr>
        <w:t xml:space="preserve">“Summer days” </w:t>
      </w:r>
      <w:r>
        <w:rPr>
          <w:rFonts w:ascii="Times New Roman" w:eastAsia="Times New Roman" w:hAnsi="Times New Roman" w:cs="Times New Roman"/>
          <w:color w:val="000000"/>
          <w:sz w:val="20"/>
          <w:szCs w:val="20"/>
          <w:lang w:val="en-US" w:eastAsia="ru-RU"/>
        </w:rPr>
        <w:t xml:space="preserve">is a </w:t>
      </w:r>
      <w:r>
        <w:rPr>
          <w:rFonts w:ascii="Times New Roman" w:eastAsia="Times New Roman" w:hAnsi="Times New Roman" w:cs="Times New Roman"/>
          <w:color w:val="000000"/>
          <w:sz w:val="20"/>
          <w:szCs w:val="20"/>
          <w:lang w:val="en-NZ" w:eastAsia="ru-RU"/>
        </w:rPr>
        <w:t xml:space="preserve">dynamically developing company. The main principle — is </w:t>
      </w:r>
      <w:r>
        <w:rPr>
          <w:rFonts w:ascii="Times New Roman" w:eastAsia="Times New Roman" w:hAnsi="Times New Roman" w:cs="Times New Roman"/>
          <w:color w:val="000000"/>
          <w:sz w:val="20"/>
          <w:szCs w:val="20"/>
          <w:lang w:val="en-US" w:eastAsia="ru-RU"/>
        </w:rPr>
        <w:t xml:space="preserve">to </w:t>
      </w:r>
      <w:r>
        <w:rPr>
          <w:rFonts w:ascii="Times New Roman" w:eastAsia="Times New Roman" w:hAnsi="Times New Roman" w:cs="Times New Roman"/>
          <w:color w:val="000000"/>
          <w:sz w:val="20"/>
          <w:szCs w:val="20"/>
          <w:lang w:val="en-NZ" w:eastAsia="ru-RU"/>
        </w:rPr>
        <w:t>release qualitative and natural production, maint</w:t>
      </w:r>
      <w:r>
        <w:rPr>
          <w:rFonts w:ascii="Times New Roman" w:eastAsia="Times New Roman" w:hAnsi="Times New Roman" w:cs="Times New Roman"/>
          <w:color w:val="000000"/>
          <w:sz w:val="20"/>
          <w:szCs w:val="20"/>
          <w:lang w:val="en-US" w:eastAsia="ru-RU"/>
        </w:rPr>
        <w:t>ain</w:t>
      </w:r>
      <w:r>
        <w:rPr>
          <w:rFonts w:ascii="Times New Roman" w:eastAsia="Times New Roman" w:hAnsi="Times New Roman" w:cs="Times New Roman"/>
          <w:color w:val="000000"/>
          <w:sz w:val="20"/>
          <w:szCs w:val="20"/>
          <w:lang w:val="en-NZ" w:eastAsia="ru-RU"/>
        </w:rPr>
        <w:t xml:space="preserve"> the wide range,  </w:t>
      </w:r>
      <w:r>
        <w:rPr>
          <w:rFonts w:ascii="Times New Roman" w:eastAsia="Times New Roman" w:hAnsi="Times New Roman" w:cs="Times New Roman"/>
          <w:color w:val="000000"/>
          <w:sz w:val="20"/>
          <w:szCs w:val="20"/>
          <w:lang w:val="en-US" w:eastAsia="ru-RU"/>
        </w:rPr>
        <w:t xml:space="preserve">and keep </w:t>
      </w:r>
      <w:r>
        <w:rPr>
          <w:rFonts w:ascii="Times New Roman" w:eastAsia="Times New Roman" w:hAnsi="Times New Roman" w:cs="Times New Roman"/>
          <w:color w:val="000000"/>
          <w:sz w:val="20"/>
          <w:szCs w:val="20"/>
          <w:lang w:val="en-NZ" w:eastAsia="ru-RU"/>
        </w:rPr>
        <w:t>flexible pricing.</w:t>
      </w:r>
    </w:p>
    <w:p w:rsidR="003A44F1" w:rsidRDefault="0024551F">
      <w:pPr>
        <w:shd w:val="clear" w:color="auto" w:fill="FFFFFF"/>
        <w:spacing w:beforeAutospacing="1" w:after="225" w:line="240" w:lineRule="auto"/>
        <w:contextualSpacing/>
        <w:jc w:val="both"/>
        <w:rPr>
          <w:rFonts w:ascii="Times New Roman" w:eastAsia="Times New Roman" w:hAnsi="Times New Roman" w:cs="Times New Roman"/>
          <w:color w:val="000000"/>
          <w:sz w:val="20"/>
          <w:szCs w:val="20"/>
          <w:lang w:val="en-NZ" w:eastAsia="ru-RU"/>
        </w:rPr>
      </w:pPr>
      <w:r>
        <w:rPr>
          <w:rFonts w:ascii="Times New Roman" w:eastAsia="Times New Roman" w:hAnsi="Times New Roman" w:cs="Times New Roman"/>
          <w:color w:val="000000"/>
          <w:sz w:val="20"/>
          <w:szCs w:val="20"/>
          <w:lang w:val="en-NZ" w:eastAsia="ru-RU"/>
        </w:rPr>
        <w:t xml:space="preserve">Thanks to </w:t>
      </w:r>
      <w:r>
        <w:rPr>
          <w:rFonts w:ascii="Times New Roman" w:eastAsia="Times New Roman" w:hAnsi="Times New Roman" w:cs="Times New Roman"/>
          <w:color w:val="000000"/>
          <w:sz w:val="20"/>
          <w:szCs w:val="20"/>
          <w:lang w:val="en-NZ" w:eastAsia="ru-RU"/>
        </w:rPr>
        <w:t>new technologies, our production gives high quality of production. The staff of our organization consists of professionals, the experience of some of them makes more than 30 years in this branch.</w:t>
      </w:r>
    </w:p>
    <w:p w:rsidR="003A44F1" w:rsidRDefault="0024551F">
      <w:pPr>
        <w:shd w:val="clear" w:color="auto" w:fill="FFFFFF"/>
        <w:spacing w:beforeAutospacing="1" w:after="225" w:line="240" w:lineRule="auto"/>
        <w:contextualSpacing/>
        <w:jc w:val="both"/>
        <w:rPr>
          <w:rFonts w:ascii="Times New Roman" w:eastAsia="Times New Roman" w:hAnsi="Times New Roman" w:cs="Times New Roman"/>
          <w:color w:val="000000"/>
          <w:sz w:val="20"/>
          <w:szCs w:val="20"/>
          <w:lang w:val="en-NZ" w:eastAsia="ru-RU"/>
        </w:rPr>
      </w:pPr>
      <w:r>
        <w:rPr>
          <w:rFonts w:ascii="Times New Roman" w:eastAsia="Times New Roman" w:hAnsi="Times New Roman" w:cs="Times New Roman"/>
          <w:color w:val="000000"/>
          <w:sz w:val="20"/>
          <w:szCs w:val="20"/>
          <w:lang w:val="en-NZ" w:eastAsia="ru-RU"/>
        </w:rPr>
        <w:t>We appreciate stable partnership and we offer favorable cond</w:t>
      </w:r>
      <w:r>
        <w:rPr>
          <w:rFonts w:ascii="Times New Roman" w:eastAsia="Times New Roman" w:hAnsi="Times New Roman" w:cs="Times New Roman"/>
          <w:color w:val="000000"/>
          <w:sz w:val="20"/>
          <w:szCs w:val="20"/>
          <w:lang w:val="en-NZ" w:eastAsia="ru-RU"/>
        </w:rPr>
        <w:t>itions of cooperation.</w:t>
      </w:r>
    </w:p>
    <w:p w:rsidR="003A44F1" w:rsidRDefault="0024551F">
      <w:pPr>
        <w:shd w:val="clear" w:color="auto" w:fill="FFFFFF"/>
        <w:spacing w:beforeAutospacing="1" w:after="225" w:line="240" w:lineRule="auto"/>
        <w:contextualSpacing/>
        <w:jc w:val="both"/>
        <w:rPr>
          <w:rFonts w:ascii="Times New Roman" w:eastAsia="Times New Roman" w:hAnsi="Times New Roman" w:cs="Times New Roman"/>
          <w:color w:val="000000"/>
          <w:sz w:val="20"/>
          <w:szCs w:val="20"/>
          <w:lang w:val="en-NZ" w:eastAsia="ru-RU"/>
        </w:rPr>
      </w:pPr>
      <w:r>
        <w:rPr>
          <w:rFonts w:ascii="Times New Roman" w:eastAsia="Times New Roman" w:hAnsi="Times New Roman" w:cs="Times New Roman"/>
          <w:color w:val="000000"/>
          <w:sz w:val="20"/>
          <w:szCs w:val="20"/>
          <w:lang w:val="en-NZ" w:eastAsia="ru-RU"/>
        </w:rPr>
        <w:t>We will be glad to see you among our clients.</w:t>
      </w: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 w:eastAsia="ru-RU"/>
        </w:rPr>
      </w:pPr>
    </w:p>
    <w:p w:rsidR="003A44F1" w:rsidRDefault="003A44F1">
      <w:pPr>
        <w:shd w:val="clear" w:color="auto" w:fill="FFFFFF"/>
        <w:spacing w:before="105" w:after="105" w:line="240" w:lineRule="auto"/>
        <w:jc w:val="both"/>
        <w:rPr>
          <w:rFonts w:ascii="Times New Roman" w:eastAsia="Times New Roman" w:hAnsi="Times New Roman" w:cs="Times New Roman"/>
          <w:color w:val="000000"/>
          <w:sz w:val="24"/>
          <w:szCs w:val="24"/>
          <w:lang w:val="en" w:eastAsia="ru-RU"/>
        </w:rPr>
      </w:pP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NZ" w:eastAsia="ru-RU"/>
        </w:rPr>
        <w:br/>
      </w:r>
      <w:r>
        <w:rPr>
          <w:rFonts w:ascii="Times New Roman" w:eastAsia="Times New Roman" w:hAnsi="Times New Roman" w:cs="Times New Roman"/>
          <w:color w:val="000000"/>
          <w:sz w:val="20"/>
          <w:szCs w:val="20"/>
          <w:lang w:val="en-NZ" w:eastAsia="ru-RU"/>
        </w:rPr>
        <w:t xml:space="preserve">tel: +7 ( 4942) 22-38-11 </w:t>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NZ" w:eastAsia="ru-RU"/>
        </w:rPr>
        <w:t xml:space="preserve">Sales Phone : + 7-915-916-90-03 </w:t>
      </w:r>
    </w:p>
    <w:p w:rsidR="003A44F1" w:rsidRDefault="0024551F">
      <w:pPr>
        <w:shd w:val="clear" w:color="auto" w:fill="FFFFFF"/>
        <w:spacing w:after="0" w:line="240" w:lineRule="auto"/>
        <w:jc w:val="both"/>
      </w:pPr>
      <w:r>
        <w:rPr>
          <w:rFonts w:ascii="Times New Roman" w:eastAsia="Times New Roman" w:hAnsi="Times New Roman" w:cs="Times New Roman"/>
          <w:color w:val="000000"/>
          <w:sz w:val="20"/>
          <w:szCs w:val="20"/>
          <w:lang w:val="en-NZ" w:eastAsia="ru-RU"/>
        </w:rPr>
        <w:t xml:space="preserve">Email: </w:t>
      </w:r>
      <w:hyperlink r:id="rId16">
        <w:r>
          <w:rPr>
            <w:rStyle w:val="-"/>
            <w:rFonts w:ascii="Times New Roman" w:eastAsia="Times New Roman" w:hAnsi="Times New Roman" w:cs="Times New Roman"/>
            <w:sz w:val="20"/>
            <w:szCs w:val="20"/>
            <w:lang w:val="en-NZ" w:eastAsia="ru-RU"/>
          </w:rPr>
          <w:t>letnie.dni@mail.ru</w:t>
        </w:r>
      </w:hyperlink>
      <w:r>
        <w:rPr>
          <w:rFonts w:ascii="Times New Roman" w:eastAsia="Times New Roman" w:hAnsi="Times New Roman" w:cs="Times New Roman"/>
          <w:color w:val="000000"/>
          <w:sz w:val="20"/>
          <w:szCs w:val="20"/>
          <w:lang w:val="en-NZ" w:eastAsia="ru-RU"/>
        </w:rPr>
        <w:t xml:space="preserve"> </w:t>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val="en-NZ" w:eastAsia="ru-RU"/>
        </w:rPr>
      </w:pPr>
      <w:r>
        <w:rPr>
          <w:rFonts w:ascii="Times New Roman" w:eastAsia="Times New Roman" w:hAnsi="Times New Roman" w:cs="Times New Roman"/>
          <w:color w:val="000000"/>
          <w:sz w:val="20"/>
          <w:szCs w:val="20"/>
          <w:lang w:val="en-NZ" w:eastAsia="ru-RU"/>
        </w:rPr>
        <w:t xml:space="preserve">Address:Russia,156019, Kostroma, P Shcherbina , 14 </w:t>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NZ" w:eastAsia="ru-RU"/>
        </w:rPr>
        <w:t>site</w:t>
      </w: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en-NZ" w:eastAsia="ru-RU"/>
        </w:rPr>
        <w:t>www</w:t>
      </w: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val="en-NZ" w:eastAsia="ru-RU"/>
        </w:rPr>
        <w:t>letniedni</w:t>
      </w: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val="en-NZ" w:eastAsia="ru-RU"/>
        </w:rPr>
        <w:t>ru</w:t>
      </w: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3A44F1">
      <w:pPr>
        <w:jc w:val="both"/>
        <w:rPr>
          <w:rFonts w:ascii="Times New Roman" w:hAnsi="Times New Roman" w:cs="Times New Roman"/>
          <w:sz w:val="24"/>
          <w:szCs w:val="24"/>
        </w:rPr>
      </w:pPr>
    </w:p>
    <w:p w:rsidR="003A44F1" w:rsidRDefault="0024551F">
      <w:pPr>
        <w:spacing w:before="135" w:after="135" w:line="240" w:lineRule="auto"/>
        <w:jc w:val="center"/>
        <w:textAlignment w:val="top"/>
        <w:rPr>
          <w:rFonts w:ascii="Tahoma" w:hAnsi="Tahoma" w:cs="Tahoma"/>
          <w:color w:val="000000"/>
          <w:sz w:val="28"/>
          <w:szCs w:val="28"/>
        </w:rPr>
      </w:pPr>
      <w:r>
        <w:rPr>
          <w:noProof/>
          <w:lang w:eastAsia="ru-RU"/>
        </w:rPr>
        <w:lastRenderedPageBreak/>
        <w:drawing>
          <wp:anchor distT="0" distB="0" distL="114300" distR="116205" simplePos="0" relativeHeight="3" behindDoc="1" locked="0" layoutInCell="1" allowOverlap="1">
            <wp:simplePos x="0" y="0"/>
            <wp:positionH relativeFrom="column">
              <wp:posOffset>-3810</wp:posOffset>
            </wp:positionH>
            <wp:positionV relativeFrom="paragraph">
              <wp:posOffset>-5715</wp:posOffset>
            </wp:positionV>
            <wp:extent cx="1712595" cy="1143000"/>
            <wp:effectExtent l="0" t="0" r="0" b="0"/>
            <wp:wrapSquare wrapText="bothSides"/>
            <wp:docPr id="9" name="Рисунок 5" descr="В Костроме построена фабрика по производству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В Костроме построена фабрика по производству бумаги"/>
                    <pic:cNvPicPr>
                      <a:picLocks noChangeAspect="1" noChangeArrowheads="1"/>
                    </pic:cNvPicPr>
                  </pic:nvPicPr>
                  <pic:blipFill>
                    <a:blip r:embed="rId17"/>
                    <a:stretch>
                      <a:fillRect/>
                    </a:stretch>
                  </pic:blipFill>
                  <pic:spPr bwMode="auto">
                    <a:xfrm>
                      <a:off x="0" y="0"/>
                      <a:ext cx="1712595" cy="1143000"/>
                    </a:xfrm>
                    <a:prstGeom prst="rect">
                      <a:avLst/>
                    </a:prstGeom>
                  </pic:spPr>
                </pic:pic>
              </a:graphicData>
            </a:graphic>
          </wp:anchor>
        </w:drawing>
      </w:r>
      <w:r>
        <w:rPr>
          <w:rFonts w:ascii="Times New Roman" w:hAnsi="Times New Roman" w:cs="Times New Roman"/>
          <w:b/>
          <w:color w:val="000000"/>
          <w:sz w:val="24"/>
          <w:szCs w:val="24"/>
        </w:rPr>
        <w:t xml:space="preserve">Костромская </w:t>
      </w:r>
      <w:r>
        <w:rPr>
          <w:rFonts w:ascii="Times New Roman" w:hAnsi="Times New Roman" w:cs="Times New Roman"/>
          <w:b/>
          <w:color w:val="000000"/>
          <w:sz w:val="28"/>
          <w:szCs w:val="28"/>
        </w:rPr>
        <w:t>бумажная фабрика</w:t>
      </w:r>
    </w:p>
    <w:p w:rsidR="003A44F1" w:rsidRDefault="003A44F1">
      <w:pPr>
        <w:spacing w:after="0" w:line="240" w:lineRule="auto"/>
        <w:ind w:firstLine="300"/>
        <w:jc w:val="both"/>
        <w:textAlignment w:val="top"/>
        <w:rPr>
          <w:rFonts w:ascii="Verdana" w:hAnsi="Verdana"/>
          <w:color w:val="333333"/>
          <w:sz w:val="18"/>
          <w:szCs w:val="18"/>
          <w:shd w:val="clear" w:color="auto" w:fill="FFFFFF"/>
        </w:rPr>
      </w:pPr>
    </w:p>
    <w:p w:rsidR="003A44F1" w:rsidRDefault="003A44F1">
      <w:pPr>
        <w:spacing w:after="0" w:line="240" w:lineRule="auto"/>
        <w:ind w:firstLine="300"/>
        <w:jc w:val="both"/>
        <w:textAlignment w:val="top"/>
        <w:rPr>
          <w:rFonts w:ascii="Verdana" w:hAnsi="Verdana"/>
          <w:color w:val="333333"/>
          <w:sz w:val="18"/>
          <w:szCs w:val="18"/>
          <w:shd w:val="clear" w:color="auto" w:fill="FFFFFF"/>
        </w:rPr>
      </w:pPr>
    </w:p>
    <w:p w:rsidR="003A44F1" w:rsidRDefault="003A44F1">
      <w:pPr>
        <w:spacing w:after="0" w:line="240" w:lineRule="auto"/>
        <w:ind w:firstLine="300"/>
        <w:jc w:val="both"/>
        <w:textAlignment w:val="top"/>
        <w:rPr>
          <w:rFonts w:ascii="Verdana" w:hAnsi="Verdana"/>
          <w:color w:val="333333"/>
          <w:sz w:val="18"/>
          <w:szCs w:val="18"/>
          <w:shd w:val="clear" w:color="auto" w:fill="FFFFFF"/>
        </w:rPr>
      </w:pPr>
    </w:p>
    <w:p w:rsidR="003A44F1" w:rsidRDefault="003A44F1">
      <w:pPr>
        <w:spacing w:after="0" w:line="240" w:lineRule="auto"/>
        <w:ind w:firstLine="300"/>
        <w:jc w:val="both"/>
        <w:textAlignment w:val="top"/>
        <w:rPr>
          <w:rFonts w:ascii="Verdana" w:hAnsi="Verdana"/>
          <w:color w:val="333333"/>
          <w:sz w:val="18"/>
          <w:szCs w:val="18"/>
          <w:shd w:val="clear" w:color="auto" w:fill="FFFFFF"/>
        </w:rPr>
      </w:pPr>
    </w:p>
    <w:p w:rsidR="003A44F1" w:rsidRDefault="0024551F">
      <w:pPr>
        <w:spacing w:after="0" w:line="240" w:lineRule="auto"/>
        <w:ind w:firstLine="301"/>
        <w:contextualSpacing/>
        <w:jc w:val="both"/>
        <w:textAlignment w:val="top"/>
        <w:rPr>
          <w:rFonts w:ascii="Times New Roman" w:eastAsia="Times New Roman" w:hAnsi="Times New Roman" w:cs="Times New Roman"/>
          <w:sz w:val="18"/>
          <w:szCs w:val="18"/>
          <w:lang w:eastAsia="ru-RU"/>
        </w:rPr>
      </w:pPr>
      <w:r>
        <w:rPr>
          <w:rFonts w:ascii="Times New Roman" w:hAnsi="Times New Roman" w:cs="Times New Roman"/>
          <w:sz w:val="18"/>
          <w:szCs w:val="18"/>
          <w:shd w:val="clear" w:color="auto" w:fill="FFFFFF"/>
        </w:rPr>
        <w:t xml:space="preserve">Костромская бумажная фабрика является одним из крупнейших производителей изделий санитарно-гигиенического назначения в Европейской части России. На сегодняшний день мы ежемесячно </w:t>
      </w:r>
      <w:r>
        <w:rPr>
          <w:rFonts w:ascii="Times New Roman" w:hAnsi="Times New Roman" w:cs="Times New Roman"/>
          <w:sz w:val="18"/>
          <w:szCs w:val="18"/>
          <w:shd w:val="clear" w:color="auto" w:fill="FFFFFF"/>
        </w:rPr>
        <w:t>производим 1000 тонн бумажной основы для изделий санитарно-гигиенического назначения и 8.000000 штук потребительских рулончиков туалетной бумаги.</w:t>
      </w:r>
      <w:r>
        <w:rPr>
          <w:rFonts w:ascii="Times New Roman" w:eastAsia="Times New Roman" w:hAnsi="Times New Roman" w:cs="Times New Roman"/>
          <w:sz w:val="18"/>
          <w:szCs w:val="18"/>
          <w:lang w:eastAsia="ru-RU"/>
        </w:rPr>
        <w:t xml:space="preserve"> Производственные мощности предприятия позволяют выпускать до 9 млн. рулончиков </w:t>
      </w:r>
      <w:r>
        <w:rPr>
          <w:rFonts w:ascii="Times New Roman" w:eastAsia="Times New Roman" w:hAnsi="Times New Roman" w:cs="Times New Roman"/>
          <w:bCs/>
          <w:sz w:val="18"/>
          <w:szCs w:val="18"/>
          <w:lang w:eastAsia="ru-RU"/>
        </w:rPr>
        <w:t>туалетной бумаги</w:t>
      </w:r>
      <w:r>
        <w:rPr>
          <w:rFonts w:ascii="Times New Roman" w:eastAsia="Times New Roman" w:hAnsi="Times New Roman" w:cs="Times New Roman"/>
          <w:sz w:val="18"/>
          <w:szCs w:val="18"/>
          <w:lang w:eastAsia="ru-RU"/>
        </w:rPr>
        <w:t> в месяц.</w:t>
      </w:r>
    </w:p>
    <w:p w:rsidR="003A44F1" w:rsidRDefault="0024551F">
      <w:pPr>
        <w:spacing w:after="0" w:line="240" w:lineRule="auto"/>
        <w:contextualSpacing/>
        <w:jc w:val="both"/>
        <w:textAlignment w:val="top"/>
        <w:rPr>
          <w:rFonts w:ascii="Times New Roman" w:eastAsia="Times New Roman" w:hAnsi="Times New Roman" w:cs="Times New Roman"/>
          <w:sz w:val="18"/>
          <w:szCs w:val="18"/>
          <w:lang w:eastAsia="ru-RU"/>
        </w:rPr>
      </w:pPr>
      <w:r>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Компания заинтересована в поиске торговых партнеров - дистрибьюторов, крупных потребителях нашей продукции, торговых сетях любого уровня.</w:t>
      </w:r>
    </w:p>
    <w:p w:rsidR="003A44F1" w:rsidRDefault="0024551F">
      <w:pPr>
        <w:spacing w:after="0" w:line="240" w:lineRule="auto"/>
        <w:jc w:val="both"/>
        <w:textAlignment w:val="top"/>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3A44F1" w:rsidRDefault="0024551F">
      <w:pPr>
        <w:spacing w:after="0" w:line="240" w:lineRule="auto"/>
        <w:jc w:val="both"/>
        <w:textAlignment w:val="top"/>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Телефон:</w:t>
      </w:r>
      <w:r>
        <w:rPr>
          <w:rFonts w:ascii="Times New Roman" w:eastAsia="Times New Roman" w:hAnsi="Times New Roman" w:cs="Times New Roman"/>
          <w:sz w:val="20"/>
          <w:szCs w:val="20"/>
          <w:lang w:eastAsia="ru-RU"/>
        </w:rPr>
        <w:t> +74942335062</w:t>
      </w:r>
    </w:p>
    <w:p w:rsidR="003A44F1" w:rsidRDefault="0024551F">
      <w:pPr>
        <w:spacing w:after="0" w:line="240" w:lineRule="auto"/>
        <w:jc w:val="both"/>
        <w:textAlignment w:val="top"/>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Факс:</w:t>
      </w:r>
      <w:r>
        <w:rPr>
          <w:rFonts w:ascii="Times New Roman" w:eastAsia="Times New Roman" w:hAnsi="Times New Roman" w:cs="Times New Roman"/>
          <w:sz w:val="20"/>
          <w:szCs w:val="20"/>
          <w:lang w:eastAsia="ru-RU"/>
        </w:rPr>
        <w:t> +74942335064</w:t>
      </w:r>
    </w:p>
    <w:p w:rsidR="003A44F1" w:rsidRDefault="0024551F">
      <w:pPr>
        <w:spacing w:after="45" w:line="240" w:lineRule="auto"/>
        <w:jc w:val="both"/>
        <w:outlineLvl w:val="2"/>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Email:</w:t>
      </w:r>
      <w:r>
        <w:rPr>
          <w:rFonts w:ascii="Times New Roman" w:eastAsia="Times New Roman" w:hAnsi="Times New Roman" w:cs="Times New Roman"/>
          <w:sz w:val="20"/>
          <w:szCs w:val="20"/>
          <w:shd w:val="clear" w:color="auto" w:fill="FFFFFF"/>
          <w:lang w:eastAsia="ru-RU"/>
        </w:rPr>
        <w:t>artem_ivanov44@mail.ru</w:t>
      </w:r>
    </w:p>
    <w:p w:rsidR="003A44F1" w:rsidRDefault="0024551F">
      <w:pPr>
        <w:spacing w:after="0" w:line="240" w:lineRule="auto"/>
        <w:jc w:val="both"/>
        <w:textAlignment w:val="top"/>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Адрес:</w:t>
      </w:r>
      <w:r>
        <w:rPr>
          <w:rFonts w:ascii="Times New Roman" w:eastAsia="Times New Roman" w:hAnsi="Times New Roman" w:cs="Times New Roman"/>
          <w:sz w:val="20"/>
          <w:szCs w:val="20"/>
          <w:lang w:eastAsia="ru-RU"/>
        </w:rPr>
        <w:t xml:space="preserve"> г. Кострома, ул. Солониковская,12, </w:t>
      </w:r>
    </w:p>
    <w:p w:rsidR="003A44F1" w:rsidRDefault="0024551F">
      <w:pPr>
        <w:spacing w:after="0" w:line="240" w:lineRule="auto"/>
        <w:jc w:val="both"/>
        <w:textAlignment w:val="top"/>
      </w:pPr>
      <w:r>
        <w:rPr>
          <w:rFonts w:ascii="Times New Roman" w:eastAsia="Times New Roman" w:hAnsi="Times New Roman" w:cs="Times New Roman"/>
          <w:bCs/>
          <w:sz w:val="20"/>
          <w:szCs w:val="20"/>
          <w:lang w:eastAsia="ru-RU"/>
        </w:rPr>
        <w:t>Сайт</w:t>
      </w:r>
      <w:r>
        <w:rPr>
          <w:rFonts w:ascii="Times New Roman" w:eastAsia="Times New Roman" w:hAnsi="Times New Roman" w:cs="Times New Roman"/>
          <w:bCs/>
          <w:sz w:val="20"/>
          <w:szCs w:val="20"/>
          <w:lang w:val="en-US" w:eastAsia="ru-RU"/>
        </w:rPr>
        <w:t>:  www.</w:t>
      </w:r>
      <w:hyperlink r:id="rId18">
        <w:r>
          <w:rPr>
            <w:rStyle w:val="-"/>
            <w:rFonts w:ascii="Times New Roman" w:hAnsi="Times New Roman" w:cs="Times New Roman"/>
            <w:sz w:val="20"/>
            <w:szCs w:val="20"/>
            <w:lang w:val="en-US"/>
          </w:rPr>
          <w:t>kbf.miltor.ru</w:t>
        </w:r>
      </w:hyperlink>
    </w:p>
    <w:p w:rsidR="003A44F1" w:rsidRDefault="003A44F1">
      <w:pPr>
        <w:spacing w:after="0" w:line="240" w:lineRule="auto"/>
        <w:ind w:firstLine="300"/>
        <w:jc w:val="both"/>
        <w:textAlignment w:val="top"/>
        <w:rPr>
          <w:rFonts w:ascii="Times New Roman" w:eastAsia="Times New Roman" w:hAnsi="Times New Roman" w:cs="Times New Roman"/>
          <w:color w:val="000000"/>
          <w:sz w:val="20"/>
          <w:szCs w:val="20"/>
          <w:lang w:val="en-US" w:eastAsia="ru-RU"/>
        </w:rPr>
      </w:pPr>
    </w:p>
    <w:p w:rsidR="003A44F1" w:rsidRDefault="003A44F1">
      <w:pPr>
        <w:spacing w:after="0" w:line="240" w:lineRule="auto"/>
        <w:jc w:val="both"/>
        <w:rPr>
          <w:rFonts w:ascii="Times New Roman" w:hAnsi="Times New Roman" w:cs="Times New Roman"/>
          <w:b/>
          <w:sz w:val="36"/>
          <w:szCs w:val="36"/>
          <w:lang w:val="en-US"/>
        </w:rPr>
      </w:pPr>
    </w:p>
    <w:p w:rsidR="003A44F1" w:rsidRDefault="003A44F1">
      <w:pPr>
        <w:spacing w:after="0" w:line="240" w:lineRule="auto"/>
        <w:jc w:val="both"/>
        <w:rPr>
          <w:rFonts w:ascii="Times New Roman" w:hAnsi="Times New Roman" w:cs="Times New Roman"/>
          <w:b/>
          <w:sz w:val="36"/>
          <w:szCs w:val="36"/>
          <w:lang w:val="en-US"/>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NZ"/>
        </w:rPr>
      </w:pPr>
    </w:p>
    <w:p w:rsidR="003A44F1" w:rsidRDefault="0024551F">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w:t>
      </w:r>
      <w:r>
        <w:rPr>
          <w:rFonts w:ascii="Times New Roman" w:hAnsi="Times New Roman" w:cs="Times New Roman"/>
          <w:b/>
          <w:sz w:val="28"/>
          <w:szCs w:val="28"/>
          <w:lang w:val="en-NZ"/>
        </w:rPr>
        <w:t>Kostroma paper factory</w:t>
      </w:r>
      <w:r>
        <w:rPr>
          <w:rFonts w:ascii="Times New Roman" w:hAnsi="Times New Roman" w:cs="Times New Roman"/>
          <w:b/>
          <w:sz w:val="28"/>
          <w:szCs w:val="28"/>
          <w:lang w:val="en-US"/>
        </w:rPr>
        <w:t>»</w:t>
      </w:r>
    </w:p>
    <w:p w:rsidR="003A44F1" w:rsidRDefault="0024551F">
      <w:pPr>
        <w:spacing w:after="0" w:line="240" w:lineRule="auto"/>
        <w:jc w:val="both"/>
      </w:pPr>
      <w:r>
        <w:rPr>
          <w:rFonts w:ascii="Times New Roman" w:hAnsi="Times New Roman" w:cs="Times New Roman"/>
          <w:sz w:val="20"/>
          <w:szCs w:val="20"/>
          <w:lang w:val="en-US"/>
        </w:rPr>
        <w:t>T</w:t>
      </w:r>
      <w:r>
        <w:rPr>
          <w:rFonts w:ascii="Times New Roman" w:hAnsi="Times New Roman" w:cs="Times New Roman"/>
          <w:sz w:val="20"/>
          <w:szCs w:val="20"/>
          <w:lang w:val="en-NZ"/>
        </w:rPr>
        <w:t xml:space="preserve">he Kostroma paper factory is one of the largest producers of products of sanitary and hygienic </w:t>
      </w:r>
      <w:r>
        <w:rPr>
          <w:rFonts w:ascii="Times New Roman" w:hAnsi="Times New Roman" w:cs="Times New Roman"/>
          <w:sz w:val="20"/>
          <w:szCs w:val="20"/>
          <w:lang w:val="en-US"/>
        </w:rPr>
        <w:t>purpose</w:t>
      </w:r>
      <w:r>
        <w:rPr>
          <w:rFonts w:ascii="Times New Roman" w:hAnsi="Times New Roman" w:cs="Times New Roman"/>
          <w:sz w:val="20"/>
          <w:szCs w:val="20"/>
          <w:lang w:val="en-NZ"/>
        </w:rPr>
        <w:t xml:space="preserve"> in the European part of Russia. Today we make 1000 tons of a paper basis for products of sanitary and hygienic </w:t>
      </w:r>
      <w:r>
        <w:rPr>
          <w:rFonts w:ascii="Times New Roman" w:hAnsi="Times New Roman" w:cs="Times New Roman"/>
          <w:sz w:val="20"/>
          <w:szCs w:val="20"/>
          <w:lang w:val="en-US"/>
        </w:rPr>
        <w:t>purpose</w:t>
      </w:r>
      <w:r>
        <w:rPr>
          <w:rFonts w:ascii="Times New Roman" w:hAnsi="Times New Roman" w:cs="Times New Roman"/>
          <w:sz w:val="20"/>
          <w:szCs w:val="20"/>
          <w:lang w:val="en-NZ"/>
        </w:rPr>
        <w:t xml:space="preserve"> and 8.000000 pieces of consumer rolls of toilet paper a month. Production </w:t>
      </w:r>
      <w:r>
        <w:rPr>
          <w:rFonts w:ascii="Times New Roman" w:hAnsi="Times New Roman" w:cs="Times New Roman"/>
          <w:sz w:val="20"/>
          <w:szCs w:val="20"/>
          <w:lang w:val="en-US"/>
        </w:rPr>
        <w:t>volume</w:t>
      </w:r>
      <w:r>
        <w:rPr>
          <w:rFonts w:ascii="Times New Roman" w:hAnsi="Times New Roman" w:cs="Times New Roman"/>
          <w:sz w:val="20"/>
          <w:szCs w:val="20"/>
          <w:lang w:val="en-NZ"/>
        </w:rPr>
        <w:t xml:space="preserve"> allows to issue </w:t>
      </w:r>
      <w:r>
        <w:rPr>
          <w:rFonts w:ascii="Times New Roman" w:hAnsi="Times New Roman" w:cs="Times New Roman"/>
          <w:sz w:val="20"/>
          <w:szCs w:val="20"/>
          <w:lang w:val="en-US"/>
        </w:rPr>
        <w:t>up</w:t>
      </w:r>
      <w:r>
        <w:rPr>
          <w:rFonts w:ascii="Times New Roman" w:hAnsi="Times New Roman" w:cs="Times New Roman"/>
          <w:sz w:val="20"/>
          <w:szCs w:val="20"/>
          <w:lang w:val="en-NZ"/>
        </w:rPr>
        <w:t xml:space="preserve"> to 9 million rolls of toilet paper a month.</w:t>
      </w:r>
    </w:p>
    <w:p w:rsidR="003A44F1" w:rsidRDefault="0024551F">
      <w:pPr>
        <w:spacing w:after="0" w:line="240" w:lineRule="auto"/>
        <w:jc w:val="both"/>
      </w:pPr>
      <w:r>
        <w:rPr>
          <w:rFonts w:ascii="Times New Roman" w:hAnsi="Times New Roman" w:cs="Times New Roman"/>
          <w:sz w:val="20"/>
          <w:szCs w:val="20"/>
          <w:lang w:val="en-NZ"/>
        </w:rPr>
        <w:t>The company is interested in search</w:t>
      </w:r>
      <w:r>
        <w:rPr>
          <w:rFonts w:ascii="Times New Roman" w:hAnsi="Times New Roman" w:cs="Times New Roman"/>
          <w:sz w:val="20"/>
          <w:szCs w:val="20"/>
          <w:lang w:val="en-US"/>
        </w:rPr>
        <w:t>ing</w:t>
      </w:r>
      <w:r>
        <w:rPr>
          <w:rFonts w:ascii="Times New Roman" w:hAnsi="Times New Roman" w:cs="Times New Roman"/>
          <w:sz w:val="20"/>
          <w:szCs w:val="20"/>
          <w:lang w:val="en-NZ"/>
        </w:rPr>
        <w:t xml:space="preserve"> f</w:t>
      </w:r>
      <w:r>
        <w:rPr>
          <w:rFonts w:ascii="Times New Roman" w:hAnsi="Times New Roman" w:cs="Times New Roman"/>
          <w:sz w:val="20"/>
          <w:szCs w:val="20"/>
          <w:lang w:val="en-US"/>
        </w:rPr>
        <w:t>or</w:t>
      </w:r>
      <w:r>
        <w:rPr>
          <w:rFonts w:ascii="Times New Roman" w:hAnsi="Times New Roman" w:cs="Times New Roman"/>
          <w:sz w:val="20"/>
          <w:szCs w:val="20"/>
          <w:lang w:val="en-NZ"/>
        </w:rPr>
        <w:t xml:space="preserve"> trade partners-distributors, large consumers of our production, distribution networks of any level.</w:t>
      </w:r>
    </w:p>
    <w:p w:rsidR="003A44F1" w:rsidRDefault="003A44F1">
      <w:pPr>
        <w:spacing w:after="0" w:line="240" w:lineRule="auto"/>
        <w:jc w:val="both"/>
        <w:rPr>
          <w:rFonts w:ascii="Times New Roman" w:hAnsi="Times New Roman" w:cs="Times New Roman"/>
          <w:sz w:val="20"/>
          <w:szCs w:val="20"/>
          <w:lang w:val="en-NZ"/>
        </w:rPr>
      </w:pPr>
    </w:p>
    <w:p w:rsidR="003A44F1" w:rsidRDefault="0024551F">
      <w:pPr>
        <w:spacing w:after="0" w:line="240" w:lineRule="auto"/>
        <w:jc w:val="both"/>
        <w:rPr>
          <w:rFonts w:ascii="Times New Roman" w:hAnsi="Times New Roman" w:cs="Times New Roman"/>
          <w:sz w:val="20"/>
          <w:szCs w:val="20"/>
          <w:lang w:val="en-NZ"/>
        </w:rPr>
      </w:pPr>
      <w:r>
        <w:rPr>
          <w:rFonts w:ascii="Times New Roman" w:hAnsi="Times New Roman" w:cs="Times New Roman"/>
          <w:sz w:val="20"/>
          <w:szCs w:val="20"/>
          <w:lang w:val="en"/>
        </w:rPr>
        <w:t>Phone: +74942335062</w:t>
      </w:r>
    </w:p>
    <w:p w:rsidR="003A44F1" w:rsidRDefault="0024551F">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
        </w:rPr>
        <w:t>Fax: +749423</w:t>
      </w:r>
    </w:p>
    <w:p w:rsidR="003A44F1" w:rsidRDefault="0024551F">
      <w:pPr>
        <w:spacing w:after="45" w:line="240" w:lineRule="auto"/>
        <w:jc w:val="both"/>
        <w:outlineLvl w:val="2"/>
        <w:rPr>
          <w:rFonts w:ascii="Times New Roman" w:eastAsia="Times New Roman" w:hAnsi="Times New Roman" w:cs="Times New Roman"/>
          <w:iCs/>
          <w:sz w:val="20"/>
          <w:szCs w:val="20"/>
          <w:lang w:val="en-US" w:eastAsia="ru-RU"/>
        </w:rPr>
      </w:pPr>
      <w:r>
        <w:rPr>
          <w:rFonts w:ascii="Times New Roman" w:eastAsia="Times New Roman" w:hAnsi="Times New Roman" w:cs="Times New Roman"/>
          <w:iCs/>
          <w:sz w:val="20"/>
          <w:szCs w:val="20"/>
          <w:lang w:val="en-NZ" w:eastAsia="ru-RU"/>
        </w:rPr>
        <w:t>Email:</w:t>
      </w:r>
      <w:r>
        <w:rPr>
          <w:rFonts w:ascii="Times New Roman" w:eastAsia="Times New Roman" w:hAnsi="Times New Roman" w:cs="Times New Roman"/>
          <w:sz w:val="20"/>
          <w:szCs w:val="20"/>
          <w:shd w:val="clear" w:color="auto" w:fill="FFFFFF"/>
          <w:lang w:val="en-NZ" w:eastAsia="ru-RU"/>
        </w:rPr>
        <w:t>artem_ivanov44@mail.ru</w:t>
      </w:r>
    </w:p>
    <w:p w:rsidR="003A44F1" w:rsidRDefault="0024551F">
      <w:pPr>
        <w:spacing w:after="0" w:line="240" w:lineRule="auto"/>
        <w:jc w:val="both"/>
        <w:rPr>
          <w:rFonts w:ascii="Times New Roman" w:hAnsi="Times New Roman" w:cs="Times New Roman"/>
          <w:sz w:val="20"/>
          <w:szCs w:val="20"/>
          <w:lang w:val="en"/>
        </w:rPr>
      </w:pPr>
      <w:r>
        <w:rPr>
          <w:rFonts w:ascii="Times New Roman" w:hAnsi="Times New Roman" w:cs="Times New Roman"/>
          <w:sz w:val="20"/>
          <w:szCs w:val="20"/>
          <w:lang w:val="en"/>
        </w:rPr>
        <w:t>Address: Kostroma, Solonikovskaya , 12,</w:t>
      </w:r>
    </w:p>
    <w:p w:rsidR="003A44F1" w:rsidRDefault="0024551F">
      <w:pPr>
        <w:spacing w:after="0" w:line="240" w:lineRule="auto"/>
        <w:jc w:val="both"/>
      </w:pPr>
      <w:r>
        <w:rPr>
          <w:rFonts w:ascii="Times New Roman" w:hAnsi="Times New Roman" w:cs="Times New Roman"/>
          <w:sz w:val="20"/>
          <w:szCs w:val="20"/>
          <w:lang w:val="en-NZ"/>
        </w:rPr>
        <w:t>Site</w:t>
      </w:r>
      <w:r>
        <w:rPr>
          <w:rFonts w:ascii="Times New Roman" w:hAnsi="Times New Roman" w:cs="Times New Roman"/>
          <w:sz w:val="20"/>
          <w:szCs w:val="20"/>
          <w:lang w:val="en-US"/>
        </w:rPr>
        <w:t>:</w:t>
      </w:r>
      <w:r>
        <w:rPr>
          <w:rFonts w:ascii="Times New Roman" w:hAnsi="Times New Roman" w:cs="Times New Roman"/>
          <w:bCs/>
          <w:sz w:val="20"/>
          <w:szCs w:val="20"/>
          <w:lang w:val="en-US"/>
        </w:rPr>
        <w:t> www.</w:t>
      </w:r>
      <w:hyperlink r:id="rId19">
        <w:r>
          <w:rPr>
            <w:rStyle w:val="-"/>
            <w:rFonts w:ascii="Times New Roman" w:hAnsi="Times New Roman" w:cs="Times New Roman"/>
            <w:color w:val="00000A"/>
            <w:sz w:val="20"/>
            <w:szCs w:val="20"/>
            <w:u w:val="none"/>
            <w:lang w:val="en-US"/>
          </w:rPr>
          <w:t>kbf.miltor.ru</w:t>
        </w:r>
      </w:hyperlink>
    </w:p>
    <w:p w:rsidR="003A44F1" w:rsidRDefault="003A44F1">
      <w:pPr>
        <w:spacing w:after="0" w:line="240" w:lineRule="auto"/>
        <w:ind w:firstLine="708"/>
        <w:jc w:val="both"/>
        <w:rPr>
          <w:rFonts w:ascii="Times New Roman" w:hAnsi="Times New Roman" w:cs="Times New Roman"/>
          <w:sz w:val="20"/>
          <w:szCs w:val="20"/>
          <w:lang w:val="en-US"/>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20"/>
          <w:szCs w:val="20"/>
          <w:lang w:val="en-US"/>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ind w:firstLine="708"/>
        <w:jc w:val="both"/>
        <w:rPr>
          <w:rFonts w:ascii="Times New Roman" w:hAnsi="Times New Roman" w:cs="Times New Roman"/>
          <w:sz w:val="20"/>
          <w:szCs w:val="20"/>
          <w:lang w:val="en-NZ"/>
        </w:rPr>
      </w:pPr>
    </w:p>
    <w:p w:rsidR="003A44F1" w:rsidRDefault="003A44F1">
      <w:pPr>
        <w:spacing w:after="0" w:line="240" w:lineRule="auto"/>
        <w:jc w:val="both"/>
        <w:rPr>
          <w:rFonts w:ascii="Times New Roman" w:hAnsi="Times New Roman" w:cs="Times New Roman"/>
          <w:sz w:val="19"/>
          <w:szCs w:val="19"/>
          <w:lang w:val="en-US"/>
        </w:rPr>
      </w:pPr>
    </w:p>
    <w:p w:rsidR="003A44F1" w:rsidRDefault="003A44F1">
      <w:pPr>
        <w:spacing w:after="0" w:line="240" w:lineRule="auto"/>
        <w:ind w:firstLine="708"/>
        <w:jc w:val="both"/>
        <w:rPr>
          <w:rFonts w:ascii="Times New Roman" w:hAnsi="Times New Roman" w:cs="Times New Roman"/>
          <w:sz w:val="19"/>
          <w:szCs w:val="19"/>
          <w:lang w:val="en-US"/>
        </w:rPr>
      </w:pPr>
    </w:p>
    <w:p w:rsidR="003A44F1" w:rsidRDefault="003A44F1">
      <w:pPr>
        <w:spacing w:after="0" w:line="240" w:lineRule="auto"/>
        <w:ind w:firstLine="708"/>
        <w:jc w:val="both"/>
        <w:rPr>
          <w:rFonts w:ascii="Times New Roman" w:hAnsi="Times New Roman" w:cs="Times New Roman"/>
          <w:sz w:val="19"/>
          <w:szCs w:val="19"/>
          <w:lang w:val="en-US"/>
        </w:rPr>
      </w:pPr>
    </w:p>
    <w:p w:rsidR="003A44F1" w:rsidRDefault="0024551F">
      <w:pPr>
        <w:shd w:val="clear" w:color="auto" w:fill="FFFFFF"/>
        <w:spacing w:after="0" w:line="240" w:lineRule="auto"/>
        <w:outlineLvl w:val="0"/>
        <w:rPr>
          <w:rFonts w:ascii="Times New Roman" w:eastAsia="Times New Roman" w:hAnsi="Times New Roman" w:cs="Times New Roman"/>
          <w:b/>
          <w:bCs/>
          <w:color w:val="222222"/>
          <w:spacing w:val="-5"/>
          <w:sz w:val="24"/>
          <w:szCs w:val="24"/>
          <w:lang w:eastAsia="ru-RU"/>
        </w:rPr>
      </w:pPr>
      <w:r>
        <w:rPr>
          <w:noProof/>
          <w:lang w:eastAsia="ru-RU"/>
        </w:rPr>
        <w:lastRenderedPageBreak/>
        <w:drawing>
          <wp:inline distT="0" distB="0" distL="0" distR="9525">
            <wp:extent cx="2428875" cy="1314450"/>
            <wp:effectExtent l="0" t="0" r="0" b="0"/>
            <wp:docPr id="10" name="Рисунок 6" descr="http://skb44.ru/images/igallery/resized/2001-2100/doc12462804_425597558a-2081-240-180-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descr="http://skb44.ru/images/igallery/resized/2001-2100/doc12462804_425597558a-2081-240-180-80-c.jpg"/>
                    <pic:cNvPicPr>
                      <a:picLocks noChangeAspect="1" noChangeArrowheads="1"/>
                    </pic:cNvPicPr>
                  </pic:nvPicPr>
                  <pic:blipFill>
                    <a:blip r:embed="rId20"/>
                    <a:stretch>
                      <a:fillRect/>
                    </a:stretch>
                  </pic:blipFill>
                  <pic:spPr bwMode="auto">
                    <a:xfrm>
                      <a:off x="0" y="0"/>
                      <a:ext cx="2428875" cy="1314450"/>
                    </a:xfrm>
                    <a:prstGeom prst="rect">
                      <a:avLst/>
                    </a:prstGeom>
                  </pic:spPr>
                </pic:pic>
              </a:graphicData>
            </a:graphic>
          </wp:inline>
        </w:drawing>
      </w:r>
    </w:p>
    <w:p w:rsidR="003A44F1" w:rsidRDefault="0024551F">
      <w:pPr>
        <w:shd w:val="clear" w:color="auto" w:fill="FFFFFF"/>
        <w:spacing w:after="0" w:line="240" w:lineRule="auto"/>
        <w:outlineLvl w:val="0"/>
        <w:rPr>
          <w:rFonts w:ascii="Times New Roman" w:eastAsia="Times New Roman" w:hAnsi="Times New Roman" w:cs="Times New Roman"/>
          <w:b/>
          <w:bCs/>
          <w:color w:val="222222"/>
          <w:spacing w:val="-5"/>
          <w:sz w:val="28"/>
          <w:szCs w:val="28"/>
          <w:lang w:eastAsia="ru-RU"/>
        </w:rPr>
      </w:pPr>
      <w:r>
        <w:rPr>
          <w:rFonts w:ascii="Times New Roman" w:eastAsia="Times New Roman" w:hAnsi="Times New Roman" w:cs="Times New Roman"/>
          <w:b/>
          <w:bCs/>
          <w:color w:val="222222"/>
          <w:spacing w:val="-5"/>
          <w:sz w:val="28"/>
          <w:szCs w:val="28"/>
          <w:lang w:eastAsia="ru-RU"/>
        </w:rPr>
        <w:t xml:space="preserve">ООО «Студия Клееного Бруса» </w:t>
      </w:r>
    </w:p>
    <w:p w:rsidR="003A44F1" w:rsidRDefault="003A44F1">
      <w:pPr>
        <w:shd w:val="clear" w:color="auto" w:fill="FFFFFF"/>
        <w:spacing w:after="0" w:line="240" w:lineRule="auto"/>
        <w:outlineLvl w:val="0"/>
        <w:rPr>
          <w:rFonts w:ascii="Times New Roman" w:eastAsia="Times New Roman" w:hAnsi="Times New Roman" w:cs="Times New Roman"/>
          <w:b/>
          <w:bCs/>
          <w:spacing w:val="-5"/>
          <w:sz w:val="20"/>
          <w:szCs w:val="20"/>
          <w:lang w:eastAsia="ru-RU"/>
        </w:rPr>
      </w:pPr>
    </w:p>
    <w:p w:rsidR="003A44F1" w:rsidRDefault="0024551F">
      <w:pPr>
        <w:shd w:val="clear" w:color="auto" w:fill="FFFFFF"/>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ООО «Студия Клееного Бруса» образовано в 2010 </w:t>
      </w:r>
      <w:r>
        <w:rPr>
          <w:rFonts w:ascii="Times New Roman" w:eastAsia="Times New Roman" w:hAnsi="Times New Roman" w:cs="Times New Roman"/>
          <w:sz w:val="18"/>
          <w:szCs w:val="18"/>
          <w:lang w:eastAsia="ru-RU"/>
        </w:rPr>
        <w:t>году. Предприятие изготавливает любые конструкции из профилированного клееного бруса: дома, бани, беседки и т.д., а также погонаж (склеенный не профилированный брус без зарезки чаш под проект), который является полуфабрикатным сырьём для других аналогичных</w:t>
      </w:r>
      <w:r>
        <w:rPr>
          <w:rFonts w:ascii="Times New Roman" w:eastAsia="Times New Roman" w:hAnsi="Times New Roman" w:cs="Times New Roman"/>
          <w:sz w:val="18"/>
          <w:szCs w:val="18"/>
          <w:lang w:eastAsia="ru-RU"/>
        </w:rPr>
        <w:t xml:space="preserve"> производств.</w:t>
      </w:r>
    </w:p>
    <w:p w:rsidR="003A44F1" w:rsidRDefault="0024551F">
      <w:pPr>
        <w:shd w:val="clear" w:color="auto" w:fill="FFFFFF"/>
        <w:spacing w:after="0" w:line="240" w:lineRule="auto"/>
        <w:jc w:val="both"/>
      </w:pPr>
      <w:r>
        <w:rPr>
          <w:rFonts w:ascii="Times New Roman" w:eastAsia="Times New Roman" w:hAnsi="Times New Roman" w:cs="Times New Roman"/>
          <w:sz w:val="18"/>
          <w:szCs w:val="18"/>
          <w:lang w:eastAsia="ru-RU"/>
        </w:rPr>
        <w:t>Наша строительная компания предлагает услуги по </w:t>
      </w:r>
      <w:hyperlink r:id="rId21">
        <w:r>
          <w:rPr>
            <w:rStyle w:val="-"/>
            <w:rFonts w:ascii="Times New Roman" w:eastAsia="Times New Roman" w:hAnsi="Times New Roman" w:cs="Times New Roman"/>
            <w:color w:val="00000A"/>
            <w:sz w:val="18"/>
            <w:szCs w:val="18"/>
            <w:u w:val="none"/>
            <w:lang w:eastAsia="ru-RU"/>
          </w:rPr>
          <w:t>строительству домов</w:t>
        </w:r>
      </w:hyperlink>
      <w:r>
        <w:rPr>
          <w:rFonts w:ascii="Times New Roman" w:eastAsia="Times New Roman" w:hAnsi="Times New Roman" w:cs="Times New Roman"/>
          <w:sz w:val="18"/>
          <w:szCs w:val="18"/>
          <w:lang w:eastAsia="ru-RU"/>
        </w:rPr>
        <w:t>, коттеджей, бань, дач, беседок и других построек, элитных и бюджетных, из клееного бруса.</w:t>
      </w:r>
    </w:p>
    <w:p w:rsidR="003A44F1" w:rsidRDefault="0024551F">
      <w:pPr>
        <w:shd w:val="clear" w:color="auto" w:fill="FFFFFF"/>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Актив нашей компании имеет технические мощности,</w:t>
      </w:r>
      <w:r>
        <w:rPr>
          <w:rFonts w:ascii="Times New Roman" w:eastAsia="Times New Roman" w:hAnsi="Times New Roman" w:cs="Times New Roman"/>
          <w:sz w:val="18"/>
          <w:szCs w:val="18"/>
          <w:lang w:eastAsia="ru-RU"/>
        </w:rPr>
        <w:t xml:space="preserve"> позволяющие претворять в жизнь самые разные проекты от двухэтажных коттеджей и гостиничных комплексов до бань и беседок. С помощью высокотехнологичного оборудования и современных производственных линий выполняется весь спектр работ по строительству постро</w:t>
      </w:r>
      <w:r>
        <w:rPr>
          <w:rFonts w:ascii="Times New Roman" w:eastAsia="Times New Roman" w:hAnsi="Times New Roman" w:cs="Times New Roman"/>
          <w:sz w:val="18"/>
          <w:szCs w:val="18"/>
          <w:lang w:eastAsia="ru-RU"/>
        </w:rPr>
        <w:t>ек из клееного бруса с высокой точностью.</w:t>
      </w:r>
    </w:p>
    <w:p w:rsidR="003A44F1" w:rsidRDefault="0024551F">
      <w:pPr>
        <w:shd w:val="clear" w:color="auto" w:fill="FFFFFF"/>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Постоянный анализ рынка передовых строительных технологий, периодическое обновление производственной линии, повышение квалификации рабочего персонала позволяют брать на реализацию сложные объекты.</w:t>
      </w:r>
    </w:p>
    <w:p w:rsidR="003A44F1" w:rsidRDefault="003A44F1">
      <w:pPr>
        <w:shd w:val="clear" w:color="auto" w:fill="FFFFFF"/>
        <w:spacing w:after="0" w:line="240" w:lineRule="auto"/>
        <w:jc w:val="both"/>
        <w:rPr>
          <w:rFonts w:ascii="Times New Roman" w:eastAsia="Times New Roman" w:hAnsi="Times New Roman" w:cs="Times New Roman"/>
          <w:sz w:val="18"/>
          <w:szCs w:val="18"/>
          <w:lang w:eastAsia="ru-RU"/>
        </w:rPr>
      </w:pPr>
    </w:p>
    <w:p w:rsidR="003A44F1" w:rsidRDefault="0024551F">
      <w:pPr>
        <w:shd w:val="clear" w:color="auto" w:fill="FFFFFF"/>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тел: +7 (4942) 3</w:t>
      </w:r>
      <w:r>
        <w:rPr>
          <w:rFonts w:ascii="Times New Roman" w:eastAsia="Times New Roman" w:hAnsi="Times New Roman" w:cs="Times New Roman"/>
          <w:sz w:val="18"/>
          <w:szCs w:val="18"/>
          <w:lang w:eastAsia="ru-RU"/>
        </w:rPr>
        <w:t>0-18-30</w:t>
      </w:r>
    </w:p>
    <w:p w:rsidR="003A44F1" w:rsidRDefault="0024551F">
      <w:pPr>
        <w:shd w:val="clear" w:color="auto" w:fill="FFFFFF"/>
        <w:spacing w:after="0" w:line="240" w:lineRule="auto"/>
        <w:jc w:val="both"/>
      </w:pPr>
      <w:r>
        <w:rPr>
          <w:rFonts w:ascii="Times New Roman" w:eastAsia="Times New Roman" w:hAnsi="Times New Roman" w:cs="Times New Roman"/>
          <w:sz w:val="18"/>
          <w:szCs w:val="18"/>
          <w:lang w:eastAsia="ru-RU"/>
        </w:rPr>
        <w:t>e-mail: </w:t>
      </w:r>
      <w:hyperlink r:id="rId22">
        <w:r>
          <w:rPr>
            <w:rStyle w:val="-"/>
            <w:rFonts w:ascii="Times New Roman" w:eastAsia="Times New Roman" w:hAnsi="Times New Roman" w:cs="Times New Roman"/>
            <w:color w:val="00000A"/>
            <w:sz w:val="18"/>
            <w:szCs w:val="18"/>
            <w:lang w:eastAsia="ru-RU"/>
          </w:rPr>
          <w:t>skb44@mail.ru</w:t>
        </w:r>
      </w:hyperlink>
    </w:p>
    <w:p w:rsidR="003A44F1" w:rsidRDefault="0024551F">
      <w:pPr>
        <w:shd w:val="clear" w:color="auto" w:fill="FFFFFF"/>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адрес: 157460 Костромская область, г. Макарьев, ул. Дорожная д.8е</w:t>
      </w:r>
    </w:p>
    <w:p w:rsidR="003A44F1" w:rsidRDefault="0024551F">
      <w:pPr>
        <w:shd w:val="clear" w:color="auto" w:fill="FFFFFF"/>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сайт: </w:t>
      </w:r>
      <w:r>
        <w:rPr>
          <w:rFonts w:ascii="Times New Roman" w:eastAsia="Times New Roman" w:hAnsi="Times New Roman" w:cs="Times New Roman"/>
          <w:sz w:val="18"/>
          <w:szCs w:val="18"/>
          <w:lang w:val="en-NZ" w:eastAsia="ru-RU"/>
        </w:rPr>
        <w:t>www</w:t>
      </w:r>
      <w:r>
        <w:rPr>
          <w:rFonts w:ascii="Times New Roman" w:eastAsia="Times New Roman" w:hAnsi="Times New Roman" w:cs="Times New Roman"/>
          <w:sz w:val="18"/>
          <w:szCs w:val="18"/>
          <w:lang w:eastAsia="ru-RU"/>
        </w:rPr>
        <w:t>.skb44.ru</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noProof/>
          <w:lang w:eastAsia="ru-RU"/>
        </w:rPr>
        <w:drawing>
          <wp:inline distT="0" distB="0" distL="0" distR="0">
            <wp:extent cx="2419350" cy="1314450"/>
            <wp:effectExtent l="0" t="0" r="0" b="0"/>
            <wp:docPr id="11" name="Рисунок 9" descr="Дом на р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descr="Дом на реке"/>
                    <pic:cNvPicPr>
                      <a:picLocks noChangeAspect="1" noChangeArrowheads="1"/>
                    </pic:cNvPicPr>
                  </pic:nvPicPr>
                  <pic:blipFill>
                    <a:blip r:embed="rId23"/>
                    <a:stretch>
                      <a:fillRect/>
                    </a:stretch>
                  </pic:blipFill>
                  <pic:spPr bwMode="auto">
                    <a:xfrm>
                      <a:off x="0" y="0"/>
                      <a:ext cx="2419350" cy="1314450"/>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18"/>
          <w:szCs w:val="18"/>
          <w:lang w:val="en-NZ" w:eastAsia="ru-RU"/>
        </w:rPr>
      </w:pPr>
      <w:r>
        <w:rPr>
          <w:rFonts w:ascii="Times New Roman" w:eastAsia="Times New Roman" w:hAnsi="Times New Roman" w:cs="Times New Roman"/>
          <w:b/>
          <w:color w:val="222222"/>
          <w:sz w:val="28"/>
          <w:szCs w:val="28"/>
          <w:lang w:val="en-US" w:eastAsia="ru-RU"/>
        </w:rPr>
        <w:lastRenderedPageBreak/>
        <w:t>«</w:t>
      </w:r>
      <w:r>
        <w:rPr>
          <w:rFonts w:ascii="Times New Roman" w:eastAsia="Times New Roman" w:hAnsi="Times New Roman" w:cs="Times New Roman"/>
          <w:b/>
          <w:color w:val="222222"/>
          <w:sz w:val="28"/>
          <w:szCs w:val="28"/>
          <w:lang w:val="en-NZ" w:eastAsia="ru-RU"/>
        </w:rPr>
        <w:t>Studio of the Glued Bar</w:t>
      </w:r>
      <w:r>
        <w:rPr>
          <w:rFonts w:ascii="Times New Roman" w:eastAsia="Times New Roman" w:hAnsi="Times New Roman" w:cs="Times New Roman"/>
          <w:b/>
          <w:color w:val="222222"/>
          <w:sz w:val="28"/>
          <w:szCs w:val="28"/>
          <w:lang w:val="en-US" w:eastAsia="ru-RU"/>
        </w:rPr>
        <w:t>»</w:t>
      </w:r>
      <w:r>
        <w:rPr>
          <w:rFonts w:ascii="Times New Roman" w:eastAsia="Times New Roman" w:hAnsi="Times New Roman" w:cs="Times New Roman"/>
          <w:b/>
          <w:color w:val="222222"/>
          <w:sz w:val="24"/>
          <w:szCs w:val="24"/>
          <w:lang w:val="en-NZ" w:eastAsia="ru-RU"/>
        </w:rPr>
        <w:t xml:space="preserve"> </w:t>
      </w:r>
      <w:r>
        <w:rPr>
          <w:rFonts w:ascii="Times New Roman" w:eastAsia="Times New Roman" w:hAnsi="Times New Roman" w:cs="Times New Roman"/>
          <w:color w:val="222222"/>
          <w:sz w:val="18"/>
          <w:szCs w:val="18"/>
          <w:lang w:val="en-NZ" w:eastAsia="ru-RU"/>
        </w:rPr>
        <w:t xml:space="preserve">is formed in 2010. The enterprise makes any designs of a </w:t>
      </w:r>
      <w:r>
        <w:rPr>
          <w:rFonts w:ascii="Times New Roman" w:eastAsia="Times New Roman" w:hAnsi="Times New Roman" w:cs="Times New Roman"/>
          <w:color w:val="222222"/>
          <w:sz w:val="18"/>
          <w:szCs w:val="18"/>
          <w:lang w:val="en-NZ" w:eastAsia="ru-RU"/>
        </w:rPr>
        <w:t>profiled glued bar: houses, baths, arbors</w:t>
      </w:r>
    </w:p>
    <w:p w:rsidR="003A44F1" w:rsidRDefault="0024551F">
      <w:pPr>
        <w:shd w:val="clear" w:color="auto" w:fill="FFFFFF"/>
        <w:spacing w:after="0" w:line="240" w:lineRule="auto"/>
        <w:jc w:val="both"/>
        <w:rPr>
          <w:rFonts w:ascii="Times New Roman" w:eastAsia="Times New Roman" w:hAnsi="Times New Roman" w:cs="Times New Roman"/>
          <w:color w:val="222222"/>
          <w:sz w:val="18"/>
          <w:szCs w:val="18"/>
          <w:lang w:val="en-NZ" w:eastAsia="ru-RU"/>
        </w:rPr>
      </w:pPr>
      <w:r>
        <w:rPr>
          <w:rFonts w:ascii="Times New Roman" w:eastAsia="Times New Roman" w:hAnsi="Times New Roman" w:cs="Times New Roman"/>
          <w:color w:val="222222"/>
          <w:sz w:val="18"/>
          <w:szCs w:val="18"/>
          <w:lang w:val="en-NZ" w:eastAsia="ru-RU"/>
        </w:rPr>
        <w:t>Our construction company offers services in construction of houses, cottages, baths  and other constructions, elite and budgetary, from a glued bar.</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18"/>
          <w:szCs w:val="18"/>
          <w:lang w:val="en-NZ" w:eastAsia="ru-RU"/>
        </w:rPr>
        <w:t xml:space="preserve">The asset of our company has the technical capacities allowing to realize the most different projects from two-storeyed cottages and hotel complexes to baths and arbors. </w:t>
      </w:r>
      <w:r>
        <w:rPr>
          <w:rFonts w:ascii="Times New Roman" w:eastAsia="Times New Roman" w:hAnsi="Times New Roman" w:cs="Times New Roman"/>
          <w:color w:val="222222"/>
          <w:sz w:val="18"/>
          <w:szCs w:val="18"/>
          <w:lang w:val="en-US" w:eastAsia="ru-RU"/>
        </w:rPr>
        <w:t>Due to</w:t>
      </w:r>
      <w:r>
        <w:rPr>
          <w:rFonts w:ascii="Times New Roman" w:eastAsia="Times New Roman" w:hAnsi="Times New Roman" w:cs="Times New Roman"/>
          <w:color w:val="222222"/>
          <w:sz w:val="18"/>
          <w:szCs w:val="18"/>
          <w:lang w:val="en-NZ" w:eastAsia="ru-RU"/>
        </w:rPr>
        <w:t xml:space="preserve"> the hi-tech equipment and modern production lines all range of </w:t>
      </w:r>
      <w:r>
        <w:rPr>
          <w:rFonts w:ascii="Times New Roman" w:eastAsia="Times New Roman" w:hAnsi="Times New Roman" w:cs="Times New Roman"/>
          <w:color w:val="222222"/>
          <w:sz w:val="18"/>
          <w:szCs w:val="18"/>
          <w:lang w:val="en-US" w:eastAsia="ru-RU"/>
        </w:rPr>
        <w:t xml:space="preserve">construction </w:t>
      </w:r>
      <w:r>
        <w:rPr>
          <w:rFonts w:ascii="Times New Roman" w:eastAsia="Times New Roman" w:hAnsi="Times New Roman" w:cs="Times New Roman"/>
          <w:color w:val="222222"/>
          <w:sz w:val="18"/>
          <w:szCs w:val="18"/>
          <w:lang w:val="en-NZ" w:eastAsia="ru-RU"/>
        </w:rPr>
        <w:t>wor</w:t>
      </w:r>
      <w:r>
        <w:rPr>
          <w:rFonts w:ascii="Times New Roman" w:eastAsia="Times New Roman" w:hAnsi="Times New Roman" w:cs="Times New Roman"/>
          <w:color w:val="222222"/>
          <w:sz w:val="18"/>
          <w:szCs w:val="18"/>
          <w:lang w:val="en-NZ" w:eastAsia="ru-RU"/>
        </w:rPr>
        <w:t xml:space="preserve">ks </w:t>
      </w:r>
      <w:r>
        <w:rPr>
          <w:rFonts w:ascii="Times New Roman" w:eastAsia="Times New Roman" w:hAnsi="Times New Roman" w:cs="Times New Roman"/>
          <w:color w:val="222222"/>
          <w:sz w:val="18"/>
          <w:szCs w:val="18"/>
          <w:lang w:val="en-US" w:eastAsia="ru-RU"/>
        </w:rPr>
        <w:t>can be</w:t>
      </w:r>
      <w:r>
        <w:rPr>
          <w:rFonts w:ascii="Times New Roman" w:eastAsia="Times New Roman" w:hAnsi="Times New Roman" w:cs="Times New Roman"/>
          <w:color w:val="222222"/>
          <w:sz w:val="18"/>
          <w:szCs w:val="18"/>
          <w:lang w:val="en-NZ" w:eastAsia="ru-RU"/>
        </w:rPr>
        <w:t xml:space="preserve"> performed.</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18"/>
          <w:szCs w:val="18"/>
          <w:lang w:val="en-NZ" w:eastAsia="ru-RU"/>
        </w:rPr>
        <w:t xml:space="preserve">The constant analysis of the market of the advanced construction technologies,  professional development of the working personnel allow to </w:t>
      </w:r>
      <w:r>
        <w:rPr>
          <w:rFonts w:ascii="Times New Roman" w:eastAsia="Times New Roman" w:hAnsi="Times New Roman" w:cs="Times New Roman"/>
          <w:color w:val="222222"/>
          <w:sz w:val="18"/>
          <w:szCs w:val="18"/>
          <w:lang w:val="en-US" w:eastAsia="ru-RU"/>
        </w:rPr>
        <w:t>fulfill complex projects.</w:t>
      </w:r>
      <w:r>
        <w:rPr>
          <w:rFonts w:ascii="Times New Roman" w:eastAsia="Times New Roman" w:hAnsi="Times New Roman" w:cs="Times New Roman"/>
          <w:color w:val="222222"/>
          <w:sz w:val="18"/>
          <w:szCs w:val="18"/>
          <w:lang w:val="en-NZ" w:eastAsia="ru-RU"/>
        </w:rPr>
        <w:br/>
      </w:r>
    </w:p>
    <w:p w:rsidR="003A44F1" w:rsidRDefault="00245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18"/>
          <w:szCs w:val="18"/>
          <w:lang w:val="en" w:eastAsia="ru-RU"/>
        </w:rPr>
      </w:pPr>
      <w:r>
        <w:rPr>
          <w:rFonts w:ascii="Times New Roman" w:eastAsia="Times New Roman" w:hAnsi="Times New Roman" w:cs="Times New Roman"/>
          <w:color w:val="212121"/>
          <w:sz w:val="18"/>
          <w:szCs w:val="18"/>
          <w:lang w:val="en" w:eastAsia="ru-RU"/>
        </w:rPr>
        <w:t>phone: +7 ( 4942) 30-18-30</w:t>
      </w:r>
    </w:p>
    <w:p w:rsidR="003A44F1" w:rsidRDefault="00245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18"/>
          <w:szCs w:val="18"/>
          <w:lang w:val="en" w:eastAsia="ru-RU"/>
        </w:rPr>
      </w:pPr>
      <w:r>
        <w:rPr>
          <w:rFonts w:ascii="Times New Roman" w:eastAsia="Times New Roman" w:hAnsi="Times New Roman" w:cs="Times New Roman"/>
          <w:color w:val="212121"/>
          <w:sz w:val="18"/>
          <w:szCs w:val="18"/>
          <w:lang w:val="en" w:eastAsia="ru-RU"/>
        </w:rPr>
        <w:t>e-mail: skb44@mail.ru</w:t>
      </w:r>
    </w:p>
    <w:p w:rsidR="003A44F1" w:rsidRDefault="00245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18"/>
          <w:szCs w:val="18"/>
          <w:lang w:val="en-NZ" w:eastAsia="ru-RU"/>
        </w:rPr>
      </w:pPr>
      <w:r>
        <w:rPr>
          <w:rFonts w:ascii="Times New Roman" w:eastAsia="Times New Roman" w:hAnsi="Times New Roman" w:cs="Times New Roman"/>
          <w:color w:val="212121"/>
          <w:sz w:val="18"/>
          <w:szCs w:val="18"/>
          <w:lang w:val="en" w:eastAsia="ru-RU"/>
        </w:rPr>
        <w:t xml:space="preserve">Address: 157460 </w:t>
      </w:r>
      <w:r>
        <w:rPr>
          <w:rFonts w:ascii="Times New Roman" w:eastAsia="Times New Roman" w:hAnsi="Times New Roman" w:cs="Times New Roman"/>
          <w:color w:val="212121"/>
          <w:sz w:val="18"/>
          <w:szCs w:val="18"/>
          <w:lang w:val="en" w:eastAsia="ru-RU"/>
        </w:rPr>
        <w:t>Kostroma region, Makarov st. Road d.8e</w:t>
      </w:r>
    </w:p>
    <w:p w:rsidR="003A44F1" w:rsidRDefault="00245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18"/>
          <w:szCs w:val="18"/>
          <w:lang w:val="en" w:eastAsia="ru-RU"/>
        </w:rPr>
      </w:pPr>
      <w:r>
        <w:rPr>
          <w:rFonts w:ascii="Times New Roman" w:eastAsia="Times New Roman" w:hAnsi="Times New Roman" w:cs="Times New Roman"/>
          <w:color w:val="212121"/>
          <w:sz w:val="18"/>
          <w:szCs w:val="18"/>
          <w:lang w:val="en" w:eastAsia="ru-RU"/>
        </w:rPr>
        <w:t>site : www.skb44.ru</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noProof/>
          <w:lang w:eastAsia="ru-RU"/>
        </w:rPr>
        <w:drawing>
          <wp:inline distT="0" distB="1905" distL="0" distR="0">
            <wp:extent cx="2745105" cy="1464945"/>
            <wp:effectExtent l="0" t="0" r="0" b="0"/>
            <wp:docPr id="12" name="Рисунок 10" descr="Дом Ш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 descr="Дом Шале"/>
                    <pic:cNvPicPr>
                      <a:picLocks noChangeAspect="1" noChangeArrowheads="1"/>
                    </pic:cNvPicPr>
                  </pic:nvPicPr>
                  <pic:blipFill>
                    <a:blip r:embed="rId24"/>
                    <a:stretch>
                      <a:fillRect/>
                    </a:stretch>
                  </pic:blipFill>
                  <pic:spPr bwMode="auto">
                    <a:xfrm>
                      <a:off x="0" y="0"/>
                      <a:ext cx="2745105" cy="1464945"/>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noProof/>
          <w:lang w:eastAsia="ru-RU"/>
        </w:rPr>
        <w:drawing>
          <wp:inline distT="0" distB="0" distL="0" distR="0">
            <wp:extent cx="2745105" cy="2058670"/>
            <wp:effectExtent l="0" t="0" r="0" b="0"/>
            <wp:docPr id="13" name="Рисунок 15" descr="Баня Хай Тэк 2-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5" descr="Баня Хай Тэк 2-этажа"/>
                    <pic:cNvPicPr>
                      <a:picLocks noChangeAspect="1" noChangeArrowheads="1"/>
                    </pic:cNvPicPr>
                  </pic:nvPicPr>
                  <pic:blipFill>
                    <a:blip r:embed="rId25"/>
                    <a:stretch>
                      <a:fillRect/>
                    </a:stretch>
                  </pic:blipFill>
                  <pic:spPr bwMode="auto">
                    <a:xfrm>
                      <a:off x="0" y="0"/>
                      <a:ext cx="2745105" cy="2058670"/>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8"/>
          <w:szCs w:val="28"/>
          <w:lang w:eastAsia="ru-RU"/>
        </w:rPr>
      </w:pPr>
    </w:p>
    <w:p w:rsidR="003A44F1" w:rsidRDefault="0024551F">
      <w:pPr>
        <w:shd w:val="clear" w:color="auto" w:fill="FFFFFF"/>
        <w:spacing w:after="0" w:line="240" w:lineRule="auto"/>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lastRenderedPageBreak/>
        <w:t>О компании</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noProof/>
          <w:lang w:eastAsia="ru-RU"/>
        </w:rPr>
        <w:drawing>
          <wp:inline distT="0" distB="8255" distL="0" distR="0">
            <wp:extent cx="2745105" cy="659130"/>
            <wp:effectExtent l="0" t="0" r="0" b="0"/>
            <wp:docPr id="14" name="Рисунок 8" descr="C:\Users\ЕИКЦ\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8" descr="C:\Users\ЕИКЦ\Desktop\logo.gif"/>
                    <pic:cNvPicPr>
                      <a:picLocks noChangeAspect="1" noChangeArrowheads="1"/>
                    </pic:cNvPicPr>
                  </pic:nvPicPr>
                  <pic:blipFill>
                    <a:blip r:embed="rId26"/>
                    <a:stretch>
                      <a:fillRect/>
                    </a:stretch>
                  </pic:blipFill>
                  <pic:spPr bwMode="auto">
                    <a:xfrm>
                      <a:off x="0" y="0"/>
                      <a:ext cx="2745105" cy="659130"/>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sz w:val="20"/>
          <w:szCs w:val="20"/>
          <w:lang w:val="en-NZ" w:eastAsia="ru-RU"/>
        </w:rPr>
      </w:pPr>
    </w:p>
    <w:p w:rsidR="003A44F1" w:rsidRDefault="0024551F">
      <w:pPr>
        <w:pStyle w:val="t"/>
        <w:spacing w:beforeAutospacing="0" w:after="0" w:afterAutospacing="0"/>
        <w:jc w:val="both"/>
        <w:rPr>
          <w:sz w:val="20"/>
          <w:szCs w:val="20"/>
        </w:rPr>
      </w:pPr>
      <w:r>
        <w:rPr>
          <w:sz w:val="20"/>
          <w:szCs w:val="20"/>
        </w:rPr>
        <w:t>Детские многоразовые подгузники «Аюшки» разработаны как современная альтернатива традиционным марлевым подгузникам.</w:t>
      </w:r>
    </w:p>
    <w:p w:rsidR="003A44F1" w:rsidRDefault="0024551F">
      <w:pPr>
        <w:pStyle w:val="t"/>
        <w:spacing w:beforeAutospacing="0" w:after="0" w:afterAutospacing="0"/>
        <w:jc w:val="both"/>
        <w:rPr>
          <w:sz w:val="20"/>
          <w:szCs w:val="20"/>
        </w:rPr>
      </w:pPr>
      <w:r>
        <w:rPr>
          <w:sz w:val="20"/>
          <w:szCs w:val="20"/>
        </w:rPr>
        <w:t xml:space="preserve">Изделие, изготовленное в форме штанишек, </w:t>
      </w:r>
      <w:r>
        <w:rPr>
          <w:sz w:val="20"/>
          <w:szCs w:val="20"/>
        </w:rPr>
        <w:t>состоит из трех слоев материалов: верхний слой — ткань х/б 100%, внутренний слой — полотно иглопробивное медицинского назначения с добавлением вискозы, нижний слой — ткань хлопчатобумажная 100%. Благодаря внутреннему слою подгузники обладают сорбционной сп</w:t>
      </w:r>
      <w:r>
        <w:rPr>
          <w:sz w:val="20"/>
          <w:szCs w:val="20"/>
        </w:rPr>
        <w:t xml:space="preserve">особностью, мягкие на ощупь, длительное время сохраняют первоначальную форму. Нижний слой — специально разработанная ткань, плотность которой в 3 раза больше, чем у обычной марли. Используемый в подгузнике материал, соответственно, обладает более высокими </w:t>
      </w:r>
      <w:r>
        <w:rPr>
          <w:sz w:val="20"/>
          <w:szCs w:val="20"/>
        </w:rPr>
        <w:t>гигроскопическими и прочностными показателями, что очень важно в процессе эксплуатации..</w:t>
      </w:r>
    </w:p>
    <w:p w:rsidR="003A44F1" w:rsidRDefault="0024551F">
      <w:pPr>
        <w:pStyle w:val="t"/>
        <w:spacing w:beforeAutospacing="0" w:after="0" w:afterAutospacing="0"/>
        <w:jc w:val="both"/>
        <w:rPr>
          <w:sz w:val="20"/>
          <w:szCs w:val="20"/>
        </w:rPr>
      </w:pPr>
      <w:r>
        <w:rPr>
          <w:sz w:val="20"/>
          <w:szCs w:val="20"/>
        </w:rPr>
        <w:t>Конструкция подгузника, защищенная патентом РФ, представляет собой пояс, цельновыкроенный с «хвостовиной» изделия. Это очень удобно как в процессе надевания — снимания</w:t>
      </w:r>
      <w:r>
        <w:rPr>
          <w:sz w:val="20"/>
          <w:szCs w:val="20"/>
        </w:rPr>
        <w:t xml:space="preserve"> изделий, так и для компактного размещения их во время сушки. Подгузники «Аюшки» снабжены устойчивыми к многочисленным стиркам застежками — липучками, позволяющими регулировать размер изделия в областях талии и бедер ребенка. Бортики, оснащенные резинками,</w:t>
      </w:r>
      <w:r>
        <w:rPr>
          <w:sz w:val="20"/>
          <w:szCs w:val="20"/>
        </w:rPr>
        <w:t xml:space="preserve"> обеспечивают более плотное прилегание изделия к телу малыша.</w:t>
      </w:r>
    </w:p>
    <w:p w:rsidR="003A44F1" w:rsidRDefault="003A44F1">
      <w:pPr>
        <w:pStyle w:val="t"/>
        <w:spacing w:beforeAutospacing="0" w:after="0" w:afterAutospacing="0"/>
        <w:jc w:val="both"/>
        <w:rPr>
          <w:sz w:val="20"/>
          <w:szCs w:val="20"/>
        </w:rPr>
      </w:pPr>
    </w:p>
    <w:p w:rsidR="003A44F1" w:rsidRDefault="0024551F">
      <w:pPr>
        <w:pStyle w:val="t"/>
        <w:spacing w:beforeAutospacing="0" w:after="0" w:afterAutospacing="0"/>
        <w:jc w:val="both"/>
        <w:rPr>
          <w:sz w:val="20"/>
          <w:szCs w:val="20"/>
        </w:rPr>
      </w:pPr>
      <w:r>
        <w:rPr>
          <w:sz w:val="20"/>
          <w:szCs w:val="20"/>
        </w:rPr>
        <w:t>Факс:(4942) 45 18 41</w:t>
      </w:r>
    </w:p>
    <w:p w:rsidR="003A44F1" w:rsidRDefault="0024551F">
      <w:pPr>
        <w:pStyle w:val="t"/>
        <w:spacing w:beforeAutospacing="0" w:after="0" w:afterAutospacing="0"/>
        <w:jc w:val="both"/>
        <w:rPr>
          <w:sz w:val="20"/>
          <w:szCs w:val="20"/>
        </w:rPr>
      </w:pPr>
      <w:r>
        <w:rPr>
          <w:sz w:val="20"/>
          <w:szCs w:val="20"/>
        </w:rPr>
        <w:t>Отдел оптовой торговли:8 915 903 82 84</w:t>
      </w:r>
    </w:p>
    <w:p w:rsidR="003A44F1" w:rsidRDefault="0024551F">
      <w:pPr>
        <w:pStyle w:val="t"/>
        <w:spacing w:beforeAutospacing="0" w:after="0" w:afterAutospacing="0"/>
        <w:jc w:val="both"/>
      </w:pPr>
      <w:r>
        <w:rPr>
          <w:sz w:val="20"/>
          <w:szCs w:val="20"/>
        </w:rPr>
        <w:t>Электронная почта:</w:t>
      </w:r>
      <w:hyperlink r:id="rId27">
        <w:r>
          <w:rPr>
            <w:rStyle w:val="-"/>
            <w:color w:val="00000A"/>
            <w:sz w:val="20"/>
            <w:szCs w:val="20"/>
          </w:rPr>
          <w:t>info@ayushki.ru</w:t>
        </w:r>
      </w:hyperlink>
    </w:p>
    <w:p w:rsidR="003A44F1" w:rsidRDefault="0024551F">
      <w:pPr>
        <w:pStyle w:val="t"/>
        <w:spacing w:beforeAutospacing="0" w:after="0" w:afterAutospacing="0"/>
        <w:jc w:val="both"/>
        <w:rPr>
          <w:sz w:val="20"/>
          <w:szCs w:val="20"/>
          <w:lang w:val="en-US"/>
        </w:rPr>
      </w:pPr>
      <w:r>
        <w:rPr>
          <w:color w:val="00000A"/>
          <w:sz w:val="20"/>
          <w:szCs w:val="20"/>
        </w:rPr>
        <w:t>Сайт</w:t>
      </w:r>
      <w:r>
        <w:rPr>
          <w:color w:val="00000A"/>
          <w:sz w:val="20"/>
          <w:szCs w:val="20"/>
          <w:lang w:val="en-US"/>
        </w:rPr>
        <w:t>: www.ayushki.ru</w:t>
      </w:r>
    </w:p>
    <w:p w:rsidR="003A44F1" w:rsidRDefault="003A44F1">
      <w:pPr>
        <w:pStyle w:val="t"/>
        <w:spacing w:beforeAutospacing="0" w:after="0" w:afterAutospacing="0"/>
        <w:jc w:val="both"/>
        <w:rPr>
          <w:sz w:val="20"/>
          <w:szCs w:val="20"/>
          <w:lang w:val="en-US"/>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0"/>
          <w:szCs w:val="20"/>
          <w:lang w:val="en-US" w:eastAsia="ru-RU"/>
        </w:rPr>
      </w:pPr>
    </w:p>
    <w:p w:rsidR="003A44F1" w:rsidRDefault="0024551F">
      <w:pPr>
        <w:shd w:val="clear" w:color="auto" w:fill="FFFFFF"/>
        <w:spacing w:after="0" w:line="240" w:lineRule="auto"/>
        <w:jc w:val="both"/>
        <w:rPr>
          <w:rFonts w:ascii="Times New Roman" w:eastAsia="Times New Roman" w:hAnsi="Times New Roman" w:cs="Times New Roman"/>
          <w:b/>
          <w:color w:val="222222"/>
          <w:sz w:val="28"/>
          <w:szCs w:val="28"/>
          <w:lang w:val="en-NZ" w:eastAsia="ru-RU"/>
        </w:rPr>
      </w:pPr>
      <w:r>
        <w:rPr>
          <w:rFonts w:ascii="Times New Roman" w:eastAsia="Times New Roman" w:hAnsi="Times New Roman" w:cs="Times New Roman"/>
          <w:b/>
          <w:color w:val="222222"/>
          <w:sz w:val="28"/>
          <w:szCs w:val="28"/>
          <w:lang w:val="en-NZ" w:eastAsia="ru-RU"/>
        </w:rPr>
        <w:t>About company</w:t>
      </w:r>
    </w:p>
    <w:p w:rsidR="003A44F1" w:rsidRDefault="0024551F">
      <w:pPr>
        <w:shd w:val="clear" w:color="auto" w:fill="FFFFFF"/>
        <w:spacing w:after="0" w:line="240" w:lineRule="auto"/>
        <w:jc w:val="both"/>
        <w:rPr>
          <w:rFonts w:ascii="Times New Roman" w:eastAsia="Times New Roman" w:hAnsi="Times New Roman" w:cs="Times New Roman"/>
          <w:b/>
          <w:color w:val="222222"/>
          <w:sz w:val="28"/>
          <w:szCs w:val="28"/>
          <w:lang w:val="en-NZ" w:eastAsia="ru-RU"/>
        </w:rPr>
      </w:pPr>
      <w:r>
        <w:rPr>
          <w:rFonts w:ascii="Times New Roman" w:eastAsia="Times New Roman" w:hAnsi="Times New Roman" w:cs="Times New Roman"/>
          <w:b/>
          <w:color w:val="222222"/>
          <w:sz w:val="28"/>
          <w:szCs w:val="28"/>
          <w:lang w:val="en-NZ" w:eastAsia="ru-RU"/>
        </w:rPr>
        <w:t>«Ayushki»</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NZ" w:eastAsia="ru-RU"/>
        </w:rPr>
        <w:t> </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Children's reusable diapers are developed as modern alternative to traditional gauze diapers.</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The product made in the form of panties consists of three layers of materials: the top layer — 100% </w:t>
      </w:r>
      <w:r>
        <w:rPr>
          <w:rFonts w:ascii="Times New Roman" w:eastAsia="Times New Roman" w:hAnsi="Times New Roman" w:cs="Times New Roman"/>
          <w:color w:val="222222"/>
          <w:sz w:val="20"/>
          <w:szCs w:val="20"/>
          <w:lang w:val="en-US" w:eastAsia="ru-RU"/>
        </w:rPr>
        <w:t>cotton</w:t>
      </w:r>
      <w:r>
        <w:rPr>
          <w:rFonts w:ascii="Times New Roman" w:eastAsia="Times New Roman" w:hAnsi="Times New Roman" w:cs="Times New Roman"/>
          <w:color w:val="222222"/>
          <w:sz w:val="20"/>
          <w:szCs w:val="20"/>
          <w:lang w:val="en-NZ" w:eastAsia="ru-RU"/>
        </w:rPr>
        <w:t xml:space="preserve">, an inside layer — a cloth </w:t>
      </w:r>
      <w:r>
        <w:rPr>
          <w:rFonts w:ascii="Times New Roman" w:eastAsia="Times New Roman" w:hAnsi="Times New Roman" w:cs="Times New Roman"/>
          <w:color w:val="222222"/>
          <w:sz w:val="20"/>
          <w:szCs w:val="20"/>
          <w:lang w:val="en-US" w:eastAsia="ru-RU"/>
        </w:rPr>
        <w:t xml:space="preserve">of </w:t>
      </w:r>
      <w:r>
        <w:rPr>
          <w:rFonts w:ascii="Times New Roman" w:eastAsia="Times New Roman" w:hAnsi="Times New Roman" w:cs="Times New Roman"/>
          <w:color w:val="222222"/>
          <w:sz w:val="20"/>
          <w:szCs w:val="20"/>
          <w:lang w:val="en-NZ" w:eastAsia="ru-RU"/>
        </w:rPr>
        <w:t xml:space="preserve">medical </w:t>
      </w:r>
      <w:r>
        <w:rPr>
          <w:rFonts w:ascii="Times New Roman" w:eastAsia="Times New Roman" w:hAnsi="Times New Roman" w:cs="Times New Roman"/>
          <w:color w:val="222222"/>
          <w:sz w:val="20"/>
          <w:szCs w:val="20"/>
          <w:lang w:val="en-US" w:eastAsia="ru-RU"/>
        </w:rPr>
        <w:t>purpo</w:t>
      </w:r>
      <w:r>
        <w:rPr>
          <w:rFonts w:ascii="Times New Roman" w:eastAsia="Times New Roman" w:hAnsi="Times New Roman" w:cs="Times New Roman"/>
          <w:color w:val="222222"/>
          <w:sz w:val="20"/>
          <w:szCs w:val="20"/>
          <w:lang w:val="en-US" w:eastAsia="ru-RU"/>
        </w:rPr>
        <w:t>se</w:t>
      </w:r>
      <w:r>
        <w:rPr>
          <w:rFonts w:ascii="Times New Roman" w:eastAsia="Times New Roman" w:hAnsi="Times New Roman" w:cs="Times New Roman"/>
          <w:color w:val="222222"/>
          <w:sz w:val="20"/>
          <w:szCs w:val="20"/>
          <w:lang w:val="en-NZ" w:eastAsia="ru-RU"/>
        </w:rPr>
        <w:t xml:space="preserve"> with viscose additi</w:t>
      </w:r>
      <w:r>
        <w:rPr>
          <w:rFonts w:ascii="Times New Roman" w:eastAsia="Times New Roman" w:hAnsi="Times New Roman" w:cs="Times New Roman"/>
          <w:color w:val="222222"/>
          <w:sz w:val="20"/>
          <w:szCs w:val="20"/>
          <w:lang w:val="en-US" w:eastAsia="ru-RU"/>
        </w:rPr>
        <w:t>ves</w:t>
      </w:r>
      <w:r>
        <w:rPr>
          <w:rFonts w:ascii="Times New Roman" w:eastAsia="Times New Roman" w:hAnsi="Times New Roman" w:cs="Times New Roman"/>
          <w:color w:val="222222"/>
          <w:sz w:val="20"/>
          <w:szCs w:val="20"/>
          <w:lang w:val="en-NZ" w:eastAsia="ru-RU"/>
        </w:rPr>
        <w:t xml:space="preserve">, the lower layer — 100% </w:t>
      </w:r>
      <w:r>
        <w:rPr>
          <w:rFonts w:ascii="Times New Roman" w:eastAsia="Times New Roman" w:hAnsi="Times New Roman" w:cs="Times New Roman"/>
          <w:color w:val="222222"/>
          <w:sz w:val="20"/>
          <w:szCs w:val="20"/>
          <w:lang w:val="en-US" w:eastAsia="ru-RU"/>
        </w:rPr>
        <w:t>cotton</w:t>
      </w:r>
      <w:r>
        <w:rPr>
          <w:rFonts w:ascii="Times New Roman" w:eastAsia="Times New Roman" w:hAnsi="Times New Roman" w:cs="Times New Roman"/>
          <w:color w:val="222222"/>
          <w:sz w:val="20"/>
          <w:szCs w:val="20"/>
          <w:lang w:val="en-NZ" w:eastAsia="ru-RU"/>
        </w:rPr>
        <w:t xml:space="preserve">. Thanks to an inside layer diapers possess sorption ability, soft to the touch, a long time keep an initial form. The lower layer </w:t>
      </w:r>
      <w:r>
        <w:rPr>
          <w:rFonts w:ascii="Times New Roman" w:eastAsia="Times New Roman" w:hAnsi="Times New Roman" w:cs="Times New Roman"/>
          <w:color w:val="222222"/>
          <w:sz w:val="20"/>
          <w:szCs w:val="20"/>
          <w:lang w:val="en-US" w:eastAsia="ru-RU"/>
        </w:rPr>
        <w:t>is made of a</w:t>
      </w:r>
      <w:r>
        <w:rPr>
          <w:rFonts w:ascii="Times New Roman" w:eastAsia="Times New Roman" w:hAnsi="Times New Roman" w:cs="Times New Roman"/>
          <w:color w:val="222222"/>
          <w:sz w:val="20"/>
          <w:szCs w:val="20"/>
          <w:lang w:val="en-NZ" w:eastAsia="ru-RU"/>
        </w:rPr>
        <w:t xml:space="preserve"> specially developed fabric which density </w:t>
      </w:r>
      <w:r>
        <w:rPr>
          <w:rFonts w:ascii="Times New Roman" w:eastAsia="Times New Roman" w:hAnsi="Times New Roman" w:cs="Times New Roman"/>
          <w:color w:val="222222"/>
          <w:sz w:val="20"/>
          <w:szCs w:val="20"/>
          <w:lang w:val="en-US" w:eastAsia="ru-RU"/>
        </w:rPr>
        <w:t xml:space="preserve">which </w:t>
      </w:r>
      <w:r>
        <w:rPr>
          <w:rFonts w:ascii="Times New Roman" w:eastAsia="Times New Roman" w:hAnsi="Times New Roman" w:cs="Times New Roman"/>
          <w:color w:val="222222"/>
          <w:sz w:val="20"/>
          <w:szCs w:val="20"/>
          <w:lang w:val="en-NZ" w:eastAsia="ru-RU"/>
        </w:rPr>
        <w:t>is 3 time</w:t>
      </w:r>
      <w:r>
        <w:rPr>
          <w:rFonts w:ascii="Times New Roman" w:eastAsia="Times New Roman" w:hAnsi="Times New Roman" w:cs="Times New Roman"/>
          <w:color w:val="222222"/>
          <w:sz w:val="20"/>
          <w:szCs w:val="20"/>
          <w:lang w:val="en-NZ" w:eastAsia="ru-RU"/>
        </w:rPr>
        <w:t>s more, than at a usual gauze. The material used in a diaper, respectively, possesses higher hygroscopic and strength rates that is very important in use.</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The diaper design </w:t>
      </w:r>
      <w:r>
        <w:rPr>
          <w:rFonts w:ascii="Times New Roman" w:eastAsia="Times New Roman" w:hAnsi="Times New Roman" w:cs="Times New Roman"/>
          <w:color w:val="222222"/>
          <w:sz w:val="20"/>
          <w:szCs w:val="20"/>
          <w:lang w:val="en-US" w:eastAsia="ru-RU"/>
        </w:rPr>
        <w:t>is</w:t>
      </w:r>
      <w:r>
        <w:rPr>
          <w:rFonts w:ascii="Times New Roman" w:eastAsia="Times New Roman" w:hAnsi="Times New Roman" w:cs="Times New Roman"/>
          <w:color w:val="222222"/>
          <w:sz w:val="20"/>
          <w:szCs w:val="20"/>
          <w:lang w:val="en-NZ" w:eastAsia="ru-RU"/>
        </w:rPr>
        <w:t xml:space="preserve"> protected by the patent </w:t>
      </w:r>
      <w:r>
        <w:rPr>
          <w:rFonts w:ascii="Times New Roman" w:eastAsia="Times New Roman" w:hAnsi="Times New Roman" w:cs="Times New Roman"/>
          <w:color w:val="222222"/>
          <w:sz w:val="20"/>
          <w:szCs w:val="20"/>
          <w:lang w:val="en-US" w:eastAsia="ru-RU"/>
        </w:rPr>
        <w:t>of the</w:t>
      </w:r>
      <w:r>
        <w:rPr>
          <w:rFonts w:ascii="Times New Roman" w:eastAsia="Times New Roman" w:hAnsi="Times New Roman" w:cs="Times New Roman"/>
          <w:color w:val="222222"/>
          <w:sz w:val="20"/>
          <w:szCs w:val="20"/>
          <w:lang w:val="en-NZ" w:eastAsia="ru-RU"/>
        </w:rPr>
        <w:t xml:space="preserve"> Russian Federation. The Ayushki diapers are suppl</w:t>
      </w:r>
      <w:r>
        <w:rPr>
          <w:rFonts w:ascii="Times New Roman" w:eastAsia="Times New Roman" w:hAnsi="Times New Roman" w:cs="Times New Roman"/>
          <w:color w:val="222222"/>
          <w:sz w:val="20"/>
          <w:szCs w:val="20"/>
          <w:lang w:val="en-NZ" w:eastAsia="ru-RU"/>
        </w:rPr>
        <w:t xml:space="preserve">ied with fasteners, steady against numerous washings — the flypapers allowing to regulate the product size in areas of a waist and the child's hips. The sides equipped with elastic bands provide more dense </w:t>
      </w:r>
      <w:r>
        <w:rPr>
          <w:rFonts w:ascii="Times New Roman" w:eastAsia="Times New Roman" w:hAnsi="Times New Roman" w:cs="Times New Roman"/>
          <w:color w:val="222222"/>
          <w:sz w:val="20"/>
          <w:szCs w:val="20"/>
          <w:lang w:val="en-US" w:eastAsia="ru-RU"/>
        </w:rPr>
        <w:t>adhesion</w:t>
      </w:r>
      <w:r>
        <w:rPr>
          <w:rFonts w:ascii="Times New Roman" w:eastAsia="Times New Roman" w:hAnsi="Times New Roman" w:cs="Times New Roman"/>
          <w:color w:val="222222"/>
          <w:sz w:val="20"/>
          <w:szCs w:val="20"/>
          <w:lang w:val="en-NZ" w:eastAsia="ru-RU"/>
        </w:rPr>
        <w:t xml:space="preserve"> of a product to a body of the kid.</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 w:eastAsia="ru-RU"/>
        </w:rPr>
      </w:pPr>
      <w:r>
        <w:rPr>
          <w:rFonts w:ascii="Times New Roman" w:eastAsia="Times New Roman" w:hAnsi="Times New Roman" w:cs="Times New Roman"/>
          <w:color w:val="222222"/>
          <w:sz w:val="20"/>
          <w:szCs w:val="20"/>
          <w:lang w:val="en" w:eastAsia="ru-RU"/>
        </w:rPr>
        <w:t xml:space="preserve">Fax: </w:t>
      </w:r>
      <w:r>
        <w:rPr>
          <w:rFonts w:ascii="Times New Roman" w:eastAsia="Times New Roman" w:hAnsi="Times New Roman" w:cs="Times New Roman"/>
          <w:color w:val="222222"/>
          <w:sz w:val="20"/>
          <w:szCs w:val="20"/>
          <w:lang w:val="en" w:eastAsia="ru-RU"/>
        </w:rPr>
        <w:t>( 4942) 45 18 41</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 w:eastAsia="ru-RU"/>
        </w:rPr>
      </w:pPr>
      <w:r>
        <w:rPr>
          <w:rFonts w:ascii="Times New Roman" w:eastAsia="Times New Roman" w:hAnsi="Times New Roman" w:cs="Times New Roman"/>
          <w:color w:val="222222"/>
          <w:sz w:val="20"/>
          <w:szCs w:val="20"/>
          <w:lang w:val="en" w:eastAsia="ru-RU"/>
        </w:rPr>
        <w:t>Wholesale Department : 8915903 82 84</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 w:eastAsia="ru-RU"/>
        </w:rPr>
        <w:t>E-mail : info@ayushki.ru</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val="en-NZ" w:eastAsia="ru-RU"/>
        </w:rPr>
        <w:t>Site</w:t>
      </w:r>
      <w:r>
        <w:rPr>
          <w:rFonts w:ascii="Times New Roman" w:eastAsia="Times New Roman" w:hAnsi="Times New Roman" w:cs="Times New Roman"/>
          <w:color w:val="222222"/>
          <w:sz w:val="20"/>
          <w:szCs w:val="20"/>
          <w:lang w:eastAsia="ru-RU"/>
        </w:rPr>
        <w:t>: www.ayushki.ru</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24551F">
      <w:pPr>
        <w:shd w:val="clear" w:color="auto" w:fill="FFFFFF"/>
        <w:spacing w:after="0" w:line="240" w:lineRule="auto"/>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О Компании</w:t>
      </w:r>
    </w:p>
    <w:p w:rsidR="003A44F1" w:rsidRDefault="003A44F1">
      <w:pPr>
        <w:shd w:val="clear" w:color="auto" w:fill="FFFFFF"/>
        <w:spacing w:after="0" w:line="240" w:lineRule="auto"/>
        <w:jc w:val="both"/>
        <w:rPr>
          <w:rFonts w:ascii="Times New Roman" w:eastAsia="Times New Roman" w:hAnsi="Times New Roman" w:cs="Times New Roman"/>
          <w:b/>
          <w:color w:val="222222"/>
          <w:sz w:val="28"/>
          <w:szCs w:val="28"/>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noProof/>
          <w:lang w:eastAsia="ru-RU"/>
        </w:rPr>
        <w:drawing>
          <wp:inline distT="0" distB="0" distL="0" distR="0">
            <wp:extent cx="2745105" cy="558800"/>
            <wp:effectExtent l="0" t="0" r="0" b="0"/>
            <wp:docPr id="15" name="Рисунок 11" descr="http://terem7.ru/web/image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descr="http://terem7.ru/web/images/title.png"/>
                    <pic:cNvPicPr>
                      <a:picLocks noChangeAspect="1" noChangeArrowheads="1"/>
                    </pic:cNvPicPr>
                  </pic:nvPicPr>
                  <pic:blipFill>
                    <a:blip r:embed="rId28"/>
                    <a:stretch>
                      <a:fillRect/>
                    </a:stretch>
                  </pic:blipFill>
                  <pic:spPr bwMode="auto">
                    <a:xfrm>
                      <a:off x="0" y="0"/>
                      <a:ext cx="2745105" cy="558800"/>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 xml:space="preserve">Компания производит большой ассортимент сувенирной продукции из дерева и керамики, также предлагает </w:t>
      </w:r>
      <w:r>
        <w:rPr>
          <w:rFonts w:ascii="Times New Roman" w:eastAsia="Times New Roman" w:hAnsi="Times New Roman" w:cs="Times New Roman"/>
          <w:color w:val="222222"/>
          <w:sz w:val="20"/>
          <w:szCs w:val="20"/>
          <w:lang w:eastAsia="ru-RU"/>
        </w:rPr>
        <w:t>широкий спектр заготовок для творчества. Вся продукция производится только из экологически чистых материалов. С 2015 года запущена линия по производству сувениров из глины.</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Ассортимент заготовок насчитывает более 1000 наименований. Матрешек, кукол, лошадок</w:t>
      </w:r>
      <w:r>
        <w:rPr>
          <w:rFonts w:ascii="Times New Roman" w:eastAsia="Times New Roman" w:hAnsi="Times New Roman" w:cs="Times New Roman"/>
          <w:color w:val="222222"/>
          <w:sz w:val="20"/>
          <w:szCs w:val="20"/>
          <w:lang w:eastAsia="ru-RU"/>
        </w:rPr>
        <w:t xml:space="preserve"> и других изделий производится 80-190 тысяч в год, яркие с множеством элементов, передающие идею русской культуры. </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 xml:space="preserve">Телефон:8 (4942) 30-05-30, </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+7-903-634-65-30</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val="en-NZ" w:eastAsia="ru-RU"/>
        </w:rPr>
        <w:t>E</w:t>
      </w:r>
      <w:r>
        <w:rPr>
          <w:rFonts w:ascii="Times New Roman" w:eastAsia="Times New Roman" w:hAnsi="Times New Roman" w:cs="Times New Roman"/>
          <w:color w:val="222222"/>
          <w:sz w:val="20"/>
          <w:szCs w:val="20"/>
          <w:lang w:eastAsia="ru-RU"/>
        </w:rPr>
        <w:t>-</w:t>
      </w:r>
      <w:r>
        <w:rPr>
          <w:rFonts w:ascii="Times New Roman" w:eastAsia="Times New Roman" w:hAnsi="Times New Roman" w:cs="Times New Roman"/>
          <w:color w:val="222222"/>
          <w:sz w:val="20"/>
          <w:szCs w:val="20"/>
          <w:lang w:val="en-NZ" w:eastAsia="ru-RU"/>
        </w:rPr>
        <w:t>mail</w:t>
      </w:r>
      <w:r>
        <w:rPr>
          <w:rFonts w:ascii="Times New Roman" w:eastAsia="Times New Roman" w:hAnsi="Times New Roman" w:cs="Times New Roman"/>
          <w:color w:val="222222"/>
          <w:sz w:val="20"/>
          <w:szCs w:val="20"/>
          <w:lang w:eastAsia="ru-RU"/>
        </w:rPr>
        <w:t xml:space="preserve">: </w:t>
      </w:r>
      <w:r>
        <w:rPr>
          <w:rFonts w:ascii="Times New Roman" w:eastAsia="Times New Roman" w:hAnsi="Times New Roman" w:cs="Times New Roman"/>
          <w:color w:val="222222"/>
          <w:sz w:val="20"/>
          <w:szCs w:val="20"/>
          <w:lang w:val="en-NZ" w:eastAsia="ru-RU"/>
        </w:rPr>
        <w:t>lavrovo</w:t>
      </w:r>
      <w:r>
        <w:rPr>
          <w:rFonts w:ascii="Times New Roman" w:eastAsia="Times New Roman" w:hAnsi="Times New Roman" w:cs="Times New Roman"/>
          <w:color w:val="222222"/>
          <w:sz w:val="20"/>
          <w:szCs w:val="20"/>
          <w:lang w:eastAsia="ru-RU"/>
        </w:rPr>
        <w:t>7@</w:t>
      </w:r>
      <w:r>
        <w:rPr>
          <w:rFonts w:ascii="Times New Roman" w:eastAsia="Times New Roman" w:hAnsi="Times New Roman" w:cs="Times New Roman"/>
          <w:color w:val="222222"/>
          <w:sz w:val="20"/>
          <w:szCs w:val="20"/>
          <w:lang w:val="en-NZ" w:eastAsia="ru-RU"/>
        </w:rPr>
        <w:t>gmail</w:t>
      </w:r>
      <w:r>
        <w:rPr>
          <w:rFonts w:ascii="Times New Roman" w:eastAsia="Times New Roman" w:hAnsi="Times New Roman" w:cs="Times New Roman"/>
          <w:color w:val="222222"/>
          <w:sz w:val="20"/>
          <w:szCs w:val="20"/>
          <w:lang w:eastAsia="ru-RU"/>
        </w:rPr>
        <w:t>.</w:t>
      </w:r>
      <w:r>
        <w:rPr>
          <w:rFonts w:ascii="Times New Roman" w:eastAsia="Times New Roman" w:hAnsi="Times New Roman" w:cs="Times New Roman"/>
          <w:color w:val="222222"/>
          <w:sz w:val="20"/>
          <w:szCs w:val="20"/>
          <w:lang w:val="en-NZ" w:eastAsia="ru-RU"/>
        </w:rPr>
        <w:t>com</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Адрес: 157811 Костромская обл. г.Нерехта д.Лаврово ул.Победы д.1"б"</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eastAsia="ru-RU"/>
        </w:rPr>
        <w:t>Сайт</w:t>
      </w:r>
      <w:r>
        <w:rPr>
          <w:rFonts w:ascii="Times New Roman" w:eastAsia="Times New Roman" w:hAnsi="Times New Roman" w:cs="Times New Roman"/>
          <w:color w:val="222222"/>
          <w:sz w:val="20"/>
          <w:szCs w:val="20"/>
          <w:lang w:val="en-NZ" w:eastAsia="ru-RU"/>
        </w:rPr>
        <w:t>:www. terem7.ru</w:t>
      </w: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r>
        <w:rPr>
          <w:noProof/>
          <w:lang w:eastAsia="ru-RU"/>
        </w:rPr>
        <w:drawing>
          <wp:inline distT="0" distB="5080" distL="0" distR="0">
            <wp:extent cx="2745105" cy="2167255"/>
            <wp:effectExtent l="0" t="0" r="0" b="0"/>
            <wp:docPr id="16" name="Рисунок 17" descr="http://terem7.ru/web/images/menu_main_page/novogodnyaya-igr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descr="http://terem7.ru/web/images/menu_main_page/novogodnyaya-igrushka.jpg"/>
                    <pic:cNvPicPr>
                      <a:picLocks noChangeAspect="1" noChangeArrowheads="1"/>
                    </pic:cNvPicPr>
                  </pic:nvPicPr>
                  <pic:blipFill>
                    <a:blip r:embed="rId29"/>
                    <a:stretch>
                      <a:fillRect/>
                    </a:stretch>
                  </pic:blipFill>
                  <pic:spPr bwMode="auto">
                    <a:xfrm>
                      <a:off x="0" y="0"/>
                      <a:ext cx="2745105" cy="2167255"/>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8"/>
          <w:szCs w:val="28"/>
          <w:lang w:val="en-NZ" w:eastAsia="ru-RU"/>
        </w:rPr>
      </w:pPr>
    </w:p>
    <w:p w:rsidR="003A44F1" w:rsidRDefault="0024551F">
      <w:pPr>
        <w:shd w:val="clear" w:color="auto" w:fill="FFFFFF"/>
        <w:spacing w:after="0" w:line="240" w:lineRule="auto"/>
        <w:jc w:val="both"/>
        <w:rPr>
          <w:rFonts w:ascii="Times New Roman" w:eastAsia="Times New Roman" w:hAnsi="Times New Roman" w:cs="Times New Roman"/>
          <w:b/>
          <w:color w:val="222222"/>
          <w:sz w:val="28"/>
          <w:szCs w:val="28"/>
          <w:lang w:val="en-NZ" w:eastAsia="ru-RU"/>
        </w:rPr>
      </w:pPr>
      <w:r>
        <w:rPr>
          <w:rFonts w:ascii="Times New Roman" w:eastAsia="Times New Roman" w:hAnsi="Times New Roman" w:cs="Times New Roman"/>
          <w:b/>
          <w:color w:val="222222"/>
          <w:sz w:val="28"/>
          <w:szCs w:val="28"/>
          <w:lang w:val="en-NZ" w:eastAsia="ru-RU"/>
        </w:rPr>
        <w:t>About company</w:t>
      </w: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r>
        <w:rPr>
          <w:rFonts w:ascii="Times New Roman" w:eastAsia="Times New Roman" w:hAnsi="Times New Roman" w:cs="Times New Roman"/>
          <w:color w:val="222222"/>
          <w:sz w:val="28"/>
          <w:szCs w:val="28"/>
          <w:lang w:val="en-NZ" w:eastAsia="ru-RU"/>
        </w:rPr>
        <w:t> </w:t>
      </w:r>
    </w:p>
    <w:p w:rsidR="003A44F1" w:rsidRDefault="0024551F">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r>
        <w:rPr>
          <w:noProof/>
          <w:lang w:eastAsia="ru-RU"/>
        </w:rPr>
        <w:drawing>
          <wp:inline distT="0" distB="0" distL="0" distR="0">
            <wp:extent cx="2745105" cy="2058670"/>
            <wp:effectExtent l="0" t="0" r="0" b="0"/>
            <wp:docPr id="17" name="Рисунок 16" descr="http://terem7.ru/web/images/menu_main_page/matryoshka-15-m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http://terem7.ru/web/images/menu_main_page/matryoshka-15-mest.jpg"/>
                    <pic:cNvPicPr>
                      <a:picLocks noChangeAspect="1" noChangeArrowheads="1"/>
                    </pic:cNvPicPr>
                  </pic:nvPicPr>
                  <pic:blipFill>
                    <a:blip r:embed="rId30"/>
                    <a:stretch>
                      <a:fillRect/>
                    </a:stretch>
                  </pic:blipFill>
                  <pic:spPr bwMode="auto">
                    <a:xfrm>
                      <a:off x="0" y="0"/>
                      <a:ext cx="2745105" cy="2058670"/>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val="en-NZ" w:eastAsia="ru-RU"/>
        </w:rPr>
      </w:pPr>
    </w:p>
    <w:p w:rsidR="003A44F1" w:rsidRDefault="0024551F">
      <w:pPr>
        <w:shd w:val="clear" w:color="auto" w:fill="FFFFFF"/>
        <w:spacing w:after="0" w:line="240" w:lineRule="auto"/>
        <w:jc w:val="both"/>
      </w:pPr>
      <w:r>
        <w:rPr>
          <w:rFonts w:ascii="Times New Roman" w:eastAsia="Times New Roman" w:hAnsi="Times New Roman" w:cs="Times New Roman"/>
          <w:sz w:val="20"/>
          <w:szCs w:val="20"/>
          <w:lang w:val="en-NZ" w:eastAsia="ru-RU"/>
        </w:rPr>
        <w:t xml:space="preserve">The company makes the big range of souvenir products from </w:t>
      </w:r>
      <w:r>
        <w:rPr>
          <w:rFonts w:ascii="Times New Roman" w:eastAsia="Times New Roman" w:hAnsi="Times New Roman" w:cs="Times New Roman"/>
          <w:sz w:val="20"/>
          <w:szCs w:val="20"/>
          <w:lang w:val="en-US" w:eastAsia="ru-RU"/>
        </w:rPr>
        <w:t>wood</w:t>
      </w:r>
      <w:r>
        <w:rPr>
          <w:rFonts w:ascii="Times New Roman" w:eastAsia="Times New Roman" w:hAnsi="Times New Roman" w:cs="Times New Roman"/>
          <w:sz w:val="20"/>
          <w:szCs w:val="20"/>
          <w:lang w:val="en-NZ" w:eastAsia="ru-RU"/>
        </w:rPr>
        <w:t xml:space="preserve"> and ceramics, also offers a wide range of </w:t>
      </w:r>
      <w:bookmarkStart w:id="1" w:name="__DdeLink__748_656755493"/>
      <w:r>
        <w:rPr>
          <w:rFonts w:ascii="Times New Roman" w:eastAsia="Times New Roman" w:hAnsi="Times New Roman" w:cs="Times New Roman"/>
          <w:sz w:val="20"/>
          <w:szCs w:val="20"/>
          <w:lang w:val="en-US" w:eastAsia="ru-RU"/>
        </w:rPr>
        <w:t>intermediate goods</w:t>
      </w:r>
      <w:bookmarkEnd w:id="1"/>
      <w:r>
        <w:rPr>
          <w:rFonts w:ascii="Times New Roman" w:eastAsia="Times New Roman" w:hAnsi="Times New Roman" w:cs="Times New Roman"/>
          <w:sz w:val="20"/>
          <w:szCs w:val="20"/>
          <w:lang w:val="en-NZ" w:eastAsia="ru-RU"/>
        </w:rPr>
        <w:t xml:space="preserve"> for creativity. All production is made only from environmentally friendly materials. Since 2015 </w:t>
      </w:r>
      <w:r>
        <w:rPr>
          <w:rFonts w:ascii="Times New Roman" w:eastAsia="Times New Roman" w:hAnsi="Times New Roman" w:cs="Times New Roman"/>
          <w:sz w:val="20"/>
          <w:szCs w:val="20"/>
          <w:lang w:val="en-US" w:eastAsia="ru-RU"/>
        </w:rPr>
        <w:t xml:space="preserve">clay </w:t>
      </w:r>
      <w:r>
        <w:rPr>
          <w:rFonts w:ascii="Times New Roman" w:eastAsia="Times New Roman" w:hAnsi="Times New Roman" w:cs="Times New Roman"/>
          <w:sz w:val="20"/>
          <w:szCs w:val="20"/>
          <w:lang w:val="en-NZ" w:eastAsia="ru-RU"/>
        </w:rPr>
        <w:t xml:space="preserve">souvenir </w:t>
      </w:r>
      <w:r>
        <w:rPr>
          <w:rFonts w:ascii="Times New Roman" w:eastAsia="Times New Roman" w:hAnsi="Times New Roman" w:cs="Times New Roman"/>
          <w:sz w:val="20"/>
          <w:szCs w:val="20"/>
          <w:lang w:val="en-US" w:eastAsia="ru-RU"/>
        </w:rPr>
        <w:t>production line has been</w:t>
      </w:r>
      <w:r>
        <w:rPr>
          <w:rFonts w:ascii="Times New Roman" w:eastAsia="Times New Roman" w:hAnsi="Times New Roman" w:cs="Times New Roman"/>
          <w:sz w:val="20"/>
          <w:szCs w:val="20"/>
          <w:lang w:val="en-NZ" w:eastAsia="ru-RU"/>
        </w:rPr>
        <w:t xml:space="preserve"> started.</w:t>
      </w:r>
    </w:p>
    <w:p w:rsidR="003A44F1" w:rsidRDefault="0024551F">
      <w:pPr>
        <w:shd w:val="clear" w:color="auto" w:fill="FFFFFF"/>
        <w:spacing w:after="0" w:line="240" w:lineRule="auto"/>
        <w:jc w:val="both"/>
      </w:pPr>
      <w:r>
        <w:rPr>
          <w:rFonts w:ascii="Times New Roman" w:eastAsia="Times New Roman" w:hAnsi="Times New Roman" w:cs="Times New Roman"/>
          <w:sz w:val="20"/>
          <w:szCs w:val="20"/>
          <w:lang w:val="en-NZ" w:eastAsia="ru-RU"/>
        </w:rPr>
        <w:t xml:space="preserve">The range of </w:t>
      </w:r>
      <w:r>
        <w:rPr>
          <w:rFonts w:ascii="Times New Roman" w:eastAsia="Times New Roman" w:hAnsi="Times New Roman" w:cs="Times New Roman"/>
          <w:sz w:val="20"/>
          <w:szCs w:val="20"/>
          <w:lang w:val="en-US" w:eastAsia="ru-RU"/>
        </w:rPr>
        <w:t>intermediate goods</w:t>
      </w:r>
      <w:r>
        <w:rPr>
          <w:rFonts w:ascii="Times New Roman" w:eastAsia="Times New Roman" w:hAnsi="Times New Roman" w:cs="Times New Roman"/>
          <w:sz w:val="20"/>
          <w:szCs w:val="20"/>
          <w:lang w:val="en-NZ" w:eastAsia="ru-RU"/>
        </w:rPr>
        <w:t xml:space="preserve"> </w:t>
      </w:r>
      <w:r>
        <w:rPr>
          <w:rFonts w:ascii="Times New Roman" w:eastAsia="Times New Roman" w:hAnsi="Times New Roman" w:cs="Times New Roman"/>
          <w:sz w:val="20"/>
          <w:szCs w:val="20"/>
          <w:lang w:val="en-US" w:eastAsia="ru-RU"/>
        </w:rPr>
        <w:t>estimates</w:t>
      </w:r>
      <w:r>
        <w:rPr>
          <w:rFonts w:ascii="Times New Roman" w:eastAsia="Times New Roman" w:hAnsi="Times New Roman" w:cs="Times New Roman"/>
          <w:sz w:val="20"/>
          <w:szCs w:val="20"/>
          <w:lang w:val="en-NZ" w:eastAsia="ru-RU"/>
        </w:rPr>
        <w:t xml:space="preserve"> more than 1000 </w:t>
      </w:r>
      <w:r>
        <w:rPr>
          <w:rFonts w:ascii="Times New Roman" w:eastAsia="Times New Roman" w:hAnsi="Times New Roman" w:cs="Times New Roman"/>
          <w:sz w:val="20"/>
          <w:szCs w:val="20"/>
          <w:lang w:val="en-US" w:eastAsia="ru-RU"/>
        </w:rPr>
        <w:t>items</w:t>
      </w:r>
      <w:r>
        <w:rPr>
          <w:rFonts w:ascii="Times New Roman" w:eastAsia="Times New Roman" w:hAnsi="Times New Roman" w:cs="Times New Roman"/>
          <w:sz w:val="20"/>
          <w:szCs w:val="20"/>
          <w:lang w:val="en-NZ" w:eastAsia="ru-RU"/>
        </w:rPr>
        <w:t xml:space="preserve">. </w:t>
      </w:r>
      <w:r>
        <w:rPr>
          <w:rFonts w:ascii="Times New Roman" w:eastAsia="Times New Roman" w:hAnsi="Times New Roman" w:cs="Times New Roman"/>
          <w:sz w:val="20"/>
          <w:szCs w:val="20"/>
          <w:lang w:val="en-US" w:eastAsia="ru-RU"/>
        </w:rPr>
        <w:t>D</w:t>
      </w:r>
      <w:r>
        <w:rPr>
          <w:rFonts w:ascii="Times New Roman" w:eastAsia="Times New Roman" w:hAnsi="Times New Roman" w:cs="Times New Roman"/>
          <w:sz w:val="20"/>
          <w:szCs w:val="20"/>
          <w:lang w:val="en-NZ" w:eastAsia="ru-RU"/>
        </w:rPr>
        <w:t xml:space="preserve">olls, horses and other </w:t>
      </w:r>
      <w:r>
        <w:rPr>
          <w:rFonts w:ascii="Times New Roman" w:eastAsia="Times New Roman" w:hAnsi="Times New Roman" w:cs="Times New Roman"/>
          <w:sz w:val="20"/>
          <w:szCs w:val="20"/>
          <w:lang w:val="en-US" w:eastAsia="ru-RU"/>
        </w:rPr>
        <w:t>items are produces in a</w:t>
      </w:r>
      <w:r>
        <w:rPr>
          <w:rFonts w:ascii="Times New Roman" w:eastAsia="Times New Roman" w:hAnsi="Times New Roman" w:cs="Times New Roman"/>
          <w:sz w:val="20"/>
          <w:szCs w:val="20"/>
          <w:lang w:val="en-US" w:eastAsia="ru-RU"/>
        </w:rPr>
        <w:t xml:space="preserve"> quantity of</w:t>
      </w:r>
      <w:r>
        <w:rPr>
          <w:rFonts w:ascii="Times New Roman" w:eastAsia="Times New Roman" w:hAnsi="Times New Roman" w:cs="Times New Roman"/>
          <w:sz w:val="20"/>
          <w:szCs w:val="20"/>
          <w:lang w:val="en-NZ" w:eastAsia="ru-RU"/>
        </w:rPr>
        <w:t xml:space="preserve"> 80-190 thousand </w:t>
      </w:r>
      <w:r>
        <w:rPr>
          <w:rFonts w:ascii="Times New Roman" w:eastAsia="Times New Roman" w:hAnsi="Times New Roman" w:cs="Times New Roman"/>
          <w:sz w:val="20"/>
          <w:szCs w:val="20"/>
          <w:lang w:val="en-US" w:eastAsia="ru-RU"/>
        </w:rPr>
        <w:t>pieces</w:t>
      </w:r>
      <w:r>
        <w:rPr>
          <w:rFonts w:ascii="Times New Roman" w:eastAsia="Times New Roman" w:hAnsi="Times New Roman" w:cs="Times New Roman"/>
          <w:sz w:val="20"/>
          <w:szCs w:val="20"/>
          <w:lang w:val="en-NZ" w:eastAsia="ru-RU"/>
        </w:rPr>
        <w:t xml:space="preserve"> a year. </w:t>
      </w:r>
      <w:r>
        <w:rPr>
          <w:rFonts w:ascii="Times New Roman" w:eastAsia="Times New Roman" w:hAnsi="Times New Roman" w:cs="Times New Roman"/>
          <w:sz w:val="20"/>
          <w:szCs w:val="20"/>
          <w:lang w:val="en-US" w:eastAsia="ru-RU"/>
        </w:rPr>
        <w:t>They are</w:t>
      </w:r>
      <w:r>
        <w:rPr>
          <w:rFonts w:ascii="Times New Roman" w:eastAsia="Times New Roman" w:hAnsi="Times New Roman" w:cs="Times New Roman"/>
          <w:sz w:val="20"/>
          <w:szCs w:val="20"/>
          <w:lang w:val="en-NZ" w:eastAsia="ru-RU"/>
        </w:rPr>
        <w:t xml:space="preserve"> bright </w:t>
      </w:r>
      <w:r>
        <w:rPr>
          <w:rFonts w:ascii="Times New Roman" w:eastAsia="Times New Roman" w:hAnsi="Times New Roman" w:cs="Times New Roman"/>
          <w:sz w:val="20"/>
          <w:szCs w:val="20"/>
          <w:lang w:val="en-US" w:eastAsia="ru-RU"/>
        </w:rPr>
        <w:t xml:space="preserve">and have </w:t>
      </w:r>
      <w:r>
        <w:rPr>
          <w:rFonts w:ascii="Times New Roman" w:eastAsia="Times New Roman" w:hAnsi="Times New Roman" w:cs="Times New Roman"/>
          <w:sz w:val="20"/>
          <w:szCs w:val="20"/>
          <w:lang w:val="en-NZ" w:eastAsia="ru-RU"/>
        </w:rPr>
        <w:t xml:space="preserve">a set of elements, </w:t>
      </w:r>
      <w:r>
        <w:rPr>
          <w:rFonts w:ascii="Times New Roman" w:eastAsia="Times New Roman" w:hAnsi="Times New Roman" w:cs="Times New Roman"/>
          <w:sz w:val="20"/>
          <w:szCs w:val="20"/>
          <w:lang w:val="en-US" w:eastAsia="ru-RU"/>
        </w:rPr>
        <w:t>that possess an</w:t>
      </w:r>
      <w:r>
        <w:rPr>
          <w:rFonts w:ascii="Times New Roman" w:eastAsia="Times New Roman" w:hAnsi="Times New Roman" w:cs="Times New Roman"/>
          <w:sz w:val="20"/>
          <w:szCs w:val="20"/>
          <w:lang w:val="en-NZ" w:eastAsia="ru-RU"/>
        </w:rPr>
        <w:t xml:space="preserve"> idea of the Russian culture.</w:t>
      </w:r>
    </w:p>
    <w:p w:rsidR="003A44F1" w:rsidRDefault="003A44F1">
      <w:pPr>
        <w:shd w:val="clear" w:color="auto" w:fill="FFFFFF"/>
        <w:spacing w:after="0" w:line="240" w:lineRule="auto"/>
        <w:jc w:val="both"/>
        <w:rPr>
          <w:rFonts w:ascii="Times New Roman" w:eastAsia="Times New Roman" w:hAnsi="Times New Roman" w:cs="Times New Roman"/>
          <w:sz w:val="20"/>
          <w:szCs w:val="20"/>
          <w:lang w:val="en-NZ" w:eastAsia="ru-RU"/>
        </w:rPr>
      </w:pPr>
    </w:p>
    <w:p w:rsidR="003A44F1" w:rsidRDefault="0024551F">
      <w:pPr>
        <w:shd w:val="clear" w:color="auto" w:fill="FFFFFF"/>
        <w:spacing w:after="0" w:line="240" w:lineRule="auto"/>
        <w:jc w:val="both"/>
        <w:rPr>
          <w:rFonts w:ascii="Times New Roman" w:eastAsia="Times New Roman" w:hAnsi="Times New Roman" w:cs="Times New Roman"/>
          <w:sz w:val="20"/>
          <w:szCs w:val="20"/>
          <w:lang w:val="en-NZ" w:eastAsia="ru-RU"/>
        </w:rPr>
      </w:pPr>
      <w:r>
        <w:rPr>
          <w:rFonts w:ascii="Times New Roman" w:eastAsia="Times New Roman" w:hAnsi="Times New Roman" w:cs="Times New Roman"/>
          <w:sz w:val="20"/>
          <w:szCs w:val="20"/>
          <w:lang w:val="en-NZ" w:eastAsia="ru-RU"/>
        </w:rPr>
        <w:t xml:space="preserve">Phone: 8 ( 4942) 30-05-30 , </w:t>
      </w:r>
    </w:p>
    <w:p w:rsidR="003A44F1" w:rsidRDefault="0024551F">
      <w:pPr>
        <w:shd w:val="clear" w:color="auto" w:fill="FFFFFF"/>
        <w:spacing w:after="0" w:line="240" w:lineRule="auto"/>
        <w:jc w:val="both"/>
      </w:pPr>
      <w:r>
        <w:rPr>
          <w:rFonts w:ascii="Times New Roman" w:eastAsia="Times New Roman" w:hAnsi="Times New Roman" w:cs="Times New Roman"/>
          <w:sz w:val="20"/>
          <w:szCs w:val="20"/>
          <w:lang w:val="en-NZ" w:eastAsia="ru-RU"/>
        </w:rPr>
        <w:t>+7-903-634-65-30</w:t>
      </w:r>
      <w:r>
        <w:rPr>
          <w:rFonts w:ascii="Times New Roman" w:eastAsia="Times New Roman" w:hAnsi="Times New Roman" w:cs="Times New Roman"/>
          <w:sz w:val="20"/>
          <w:szCs w:val="20"/>
          <w:lang w:val="en-NZ" w:eastAsia="ru-RU"/>
        </w:rPr>
        <w:br/>
        <w:t xml:space="preserve">E-mail: </w:t>
      </w:r>
      <w:hyperlink r:id="rId31">
        <w:r>
          <w:rPr>
            <w:rStyle w:val="-"/>
            <w:rFonts w:ascii="Times New Roman" w:eastAsia="Times New Roman" w:hAnsi="Times New Roman" w:cs="Times New Roman"/>
            <w:color w:val="00000A"/>
            <w:sz w:val="20"/>
            <w:szCs w:val="20"/>
            <w:lang w:val="en-NZ" w:eastAsia="ru-RU"/>
          </w:rPr>
          <w:t>lavrovo7@gmail.com</w:t>
        </w:r>
      </w:hyperlink>
    </w:p>
    <w:p w:rsidR="003A44F1" w:rsidRDefault="0024551F">
      <w:pPr>
        <w:shd w:val="clear" w:color="auto" w:fill="FFFFFF"/>
        <w:spacing w:after="0" w:line="240" w:lineRule="auto"/>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NZ" w:eastAsia="ru-RU"/>
        </w:rPr>
        <w:t xml:space="preserve"> </w:t>
      </w:r>
      <w:r>
        <w:rPr>
          <w:rFonts w:ascii="Times New Roman" w:eastAsia="Times New Roman" w:hAnsi="Times New Roman" w:cs="Times New Roman"/>
          <w:sz w:val="20"/>
          <w:szCs w:val="20"/>
          <w:lang w:val="en-NZ" w:eastAsia="ru-RU"/>
        </w:rPr>
        <w:t>Address: 157811 Kostroma region. Nerehta d.Lavrovo Pobedy E.1 "b"</w:t>
      </w:r>
    </w:p>
    <w:p w:rsidR="003A44F1" w:rsidRDefault="0024551F">
      <w:pPr>
        <w:shd w:val="clear" w:color="auto" w:fill="FFFFFF"/>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NZ" w:eastAsia="ru-RU"/>
        </w:rPr>
        <w:t>Site</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NZ" w:eastAsia="ru-RU"/>
        </w:rPr>
        <w:t>www</w:t>
      </w:r>
      <w:r>
        <w:rPr>
          <w:rFonts w:ascii="Times New Roman" w:eastAsia="Times New Roman" w:hAnsi="Times New Roman" w:cs="Times New Roman"/>
          <w:sz w:val="20"/>
          <w:szCs w:val="20"/>
          <w:lang w:eastAsia="ru-RU"/>
        </w:rPr>
        <w:t>.terem7.ru</w:t>
      </w: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A44F1" w:rsidRDefault="0024551F">
      <w:pPr>
        <w:shd w:val="clear" w:color="auto" w:fill="FFFFFF"/>
        <w:spacing w:after="0" w:line="240" w:lineRule="auto"/>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О компании</w:t>
      </w:r>
    </w:p>
    <w:p w:rsidR="003A44F1" w:rsidRDefault="0024551F">
      <w:p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anchor distT="0" distB="9525" distL="114300" distR="117475" simplePos="0" relativeHeight="7" behindDoc="0" locked="0" layoutInCell="1" allowOverlap="1">
            <wp:simplePos x="0" y="0"/>
            <wp:positionH relativeFrom="column">
              <wp:posOffset>-3810</wp:posOffset>
            </wp:positionH>
            <wp:positionV relativeFrom="paragraph">
              <wp:posOffset>-635</wp:posOffset>
            </wp:positionV>
            <wp:extent cx="1806575" cy="1400175"/>
            <wp:effectExtent l="0" t="0" r="0" b="0"/>
            <wp:wrapSquare wrapText="bothSides"/>
            <wp:docPr id="18" name="Рисунок 12" descr="Dance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2" descr="Dancemaster"/>
                    <pic:cNvPicPr>
                      <a:picLocks noChangeAspect="1" noChangeArrowheads="1"/>
                    </pic:cNvPicPr>
                  </pic:nvPicPr>
                  <pic:blipFill>
                    <a:blip r:embed="rId32"/>
                    <a:stretch>
                      <a:fillRect/>
                    </a:stretch>
                  </pic:blipFill>
                  <pic:spPr bwMode="auto">
                    <a:xfrm>
                      <a:off x="0" y="0"/>
                      <a:ext cx="1806575" cy="1400175"/>
                    </a:xfrm>
                    <a:prstGeom prst="rect">
                      <a:avLst/>
                    </a:prstGeom>
                  </pic:spPr>
                </pic:pic>
              </a:graphicData>
            </a:graphic>
          </wp:anchor>
        </w:drawing>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 xml:space="preserve">Компания "DANCEMASTER" является производителем танцевальной обуви и одежды для занятий и выступлений, а также сопутствующих атрибутов </w:t>
      </w:r>
      <w:r>
        <w:rPr>
          <w:rFonts w:ascii="Times New Roman" w:eastAsia="Times New Roman" w:hAnsi="Times New Roman" w:cs="Times New Roman"/>
          <w:color w:val="222222"/>
          <w:sz w:val="20"/>
          <w:szCs w:val="20"/>
          <w:lang w:eastAsia="ru-RU"/>
        </w:rPr>
        <w:t>танцевальной хореографии.</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Находясь в постоянном поиске совершенствования изготовления специализированных товаров, мы уделяем значительное внимание комфорту и качеству выпускаемой продукции.</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Фабрика DanceMaster - профессиональный изготовитель танцевальной о</w:t>
      </w:r>
      <w:r>
        <w:rPr>
          <w:rFonts w:ascii="Times New Roman" w:eastAsia="Times New Roman" w:hAnsi="Times New Roman" w:cs="Times New Roman"/>
          <w:color w:val="222222"/>
          <w:sz w:val="20"/>
          <w:szCs w:val="20"/>
          <w:lang w:eastAsia="ru-RU"/>
        </w:rPr>
        <w:t>буви, одежды и аксессуаров. Фирма и ее производство расположены в России, в городе Кострома. Обувь Дансмастер отличается большой надежностью, особым удобством колодок, использованием высококачественных материалов, большим рядом моделей и непревзойденным ди</w:t>
      </w:r>
      <w:r>
        <w:rPr>
          <w:rFonts w:ascii="Times New Roman" w:eastAsia="Times New Roman" w:hAnsi="Times New Roman" w:cs="Times New Roman"/>
          <w:color w:val="222222"/>
          <w:sz w:val="20"/>
          <w:szCs w:val="20"/>
          <w:lang w:eastAsia="ru-RU"/>
        </w:rPr>
        <w:t>зайном. Также обувь этого производителя выгодно отличает приемлемая стоимость продукции для покупателей с любым уровнем доходов.</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DanceMaster в полном объеме выпускает рейтинговые, женские, мужские и тренировочные </w:t>
      </w:r>
      <w:r>
        <w:rPr>
          <w:rFonts w:ascii="Times New Roman" w:eastAsia="Times New Roman" w:hAnsi="Times New Roman" w:cs="Times New Roman"/>
          <w:b/>
          <w:bCs/>
          <w:color w:val="222222"/>
          <w:sz w:val="20"/>
          <w:szCs w:val="20"/>
          <w:lang w:eastAsia="ru-RU"/>
        </w:rPr>
        <w:t>туфли для танцев</w:t>
      </w:r>
      <w:r>
        <w:rPr>
          <w:rFonts w:ascii="Times New Roman" w:eastAsia="Times New Roman" w:hAnsi="Times New Roman" w:cs="Times New Roman"/>
          <w:color w:val="222222"/>
          <w:sz w:val="20"/>
          <w:szCs w:val="20"/>
          <w:lang w:eastAsia="ru-RU"/>
        </w:rPr>
        <w:t>. Каждый сегмент представле</w:t>
      </w:r>
      <w:r>
        <w:rPr>
          <w:rFonts w:ascii="Times New Roman" w:eastAsia="Times New Roman" w:hAnsi="Times New Roman" w:cs="Times New Roman"/>
          <w:color w:val="222222"/>
          <w:sz w:val="20"/>
          <w:szCs w:val="20"/>
          <w:lang w:eastAsia="ru-RU"/>
        </w:rPr>
        <w:t>н широким модельным и размерным рядами. Некоторые модели лаконичны по внешнему виду, и все они являются практичными и износостойкими</w:t>
      </w: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Тел.: +79038988795</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eastAsia="ru-RU"/>
        </w:rPr>
        <w:t>Адрес: г. Кострома, ул. Козуева</w:t>
      </w:r>
      <w:r>
        <w:rPr>
          <w:rFonts w:ascii="Times New Roman" w:eastAsia="Times New Roman" w:hAnsi="Times New Roman" w:cs="Times New Roman"/>
          <w:color w:val="222222"/>
          <w:sz w:val="20"/>
          <w:szCs w:val="20"/>
          <w:lang w:val="en-US" w:eastAsia="ru-RU"/>
        </w:rPr>
        <w:t>, 15</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eastAsia="ru-RU"/>
        </w:rPr>
        <w:t>Сайт</w:t>
      </w:r>
      <w:r>
        <w:rPr>
          <w:rFonts w:ascii="Times New Roman" w:eastAsia="Times New Roman" w:hAnsi="Times New Roman" w:cs="Times New Roman"/>
          <w:color w:val="222222"/>
          <w:sz w:val="20"/>
          <w:szCs w:val="20"/>
          <w:lang w:val="en-NZ" w:eastAsia="ru-RU"/>
        </w:rPr>
        <w:t>: www.dancemaster.su</w:t>
      </w: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val="en-US" w:eastAsia="ru-RU"/>
        </w:rPr>
      </w:pPr>
    </w:p>
    <w:p w:rsidR="003A44F1" w:rsidRDefault="0024551F">
      <w:pPr>
        <w:shd w:val="clear" w:color="auto" w:fill="FFFFFF"/>
        <w:spacing w:after="0" w:line="240" w:lineRule="auto"/>
        <w:jc w:val="both"/>
        <w:rPr>
          <w:rFonts w:ascii="Times New Roman" w:eastAsia="Times New Roman" w:hAnsi="Times New Roman" w:cs="Times New Roman"/>
          <w:b/>
          <w:color w:val="222222"/>
          <w:sz w:val="28"/>
          <w:szCs w:val="28"/>
          <w:lang w:val="en-NZ" w:eastAsia="ru-RU"/>
        </w:rPr>
      </w:pPr>
      <w:r>
        <w:rPr>
          <w:rFonts w:ascii="Times New Roman" w:eastAsia="Times New Roman" w:hAnsi="Times New Roman" w:cs="Times New Roman"/>
          <w:b/>
          <w:color w:val="222222"/>
          <w:sz w:val="28"/>
          <w:szCs w:val="28"/>
          <w:lang w:val="en-NZ" w:eastAsia="ru-RU"/>
        </w:rPr>
        <w:t>About company</w:t>
      </w: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The DANCEMASTER company is the producer of dancing footwear and clothes for </w:t>
      </w:r>
      <w:r>
        <w:rPr>
          <w:rFonts w:ascii="Times New Roman" w:eastAsia="Times New Roman" w:hAnsi="Times New Roman" w:cs="Times New Roman"/>
          <w:color w:val="222222"/>
          <w:sz w:val="20"/>
          <w:szCs w:val="20"/>
          <w:lang w:val="en-US" w:eastAsia="ru-RU"/>
        </w:rPr>
        <w:t>dance practice</w:t>
      </w:r>
      <w:r>
        <w:rPr>
          <w:rFonts w:ascii="Times New Roman" w:eastAsia="Times New Roman" w:hAnsi="Times New Roman" w:cs="Times New Roman"/>
          <w:color w:val="222222"/>
          <w:sz w:val="20"/>
          <w:szCs w:val="20"/>
          <w:lang w:val="en-NZ" w:eastAsia="ru-RU"/>
        </w:rPr>
        <w:t xml:space="preserve"> and performances, and also the accompanying </w:t>
      </w:r>
      <w:r>
        <w:rPr>
          <w:rFonts w:ascii="Times New Roman" w:eastAsia="Times New Roman" w:hAnsi="Times New Roman" w:cs="Times New Roman"/>
          <w:color w:val="222222"/>
          <w:sz w:val="20"/>
          <w:szCs w:val="20"/>
          <w:lang w:val="en-US" w:eastAsia="ru-RU"/>
        </w:rPr>
        <w:t>accessories</w:t>
      </w:r>
      <w:r>
        <w:rPr>
          <w:rFonts w:ascii="Times New Roman" w:eastAsia="Times New Roman" w:hAnsi="Times New Roman" w:cs="Times New Roman"/>
          <w:color w:val="222222"/>
          <w:sz w:val="20"/>
          <w:szCs w:val="20"/>
          <w:lang w:val="en-NZ" w:eastAsia="ru-RU"/>
        </w:rPr>
        <w:t xml:space="preserve"> </w:t>
      </w:r>
      <w:r>
        <w:rPr>
          <w:rFonts w:ascii="Times New Roman" w:eastAsia="Times New Roman" w:hAnsi="Times New Roman" w:cs="Times New Roman"/>
          <w:color w:val="222222"/>
          <w:sz w:val="20"/>
          <w:szCs w:val="20"/>
          <w:lang w:val="en-US" w:eastAsia="ru-RU"/>
        </w:rPr>
        <w:t>for</w:t>
      </w:r>
      <w:r>
        <w:rPr>
          <w:rFonts w:ascii="Times New Roman" w:eastAsia="Times New Roman" w:hAnsi="Times New Roman" w:cs="Times New Roman"/>
          <w:color w:val="222222"/>
          <w:sz w:val="20"/>
          <w:szCs w:val="20"/>
          <w:lang w:val="en-NZ" w:eastAsia="ru-RU"/>
        </w:rPr>
        <w:t xml:space="preserve"> dancing choreography.</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We are in </w:t>
      </w:r>
      <w:r>
        <w:rPr>
          <w:rFonts w:ascii="Times New Roman" w:eastAsia="Times New Roman" w:hAnsi="Times New Roman" w:cs="Times New Roman"/>
          <w:color w:val="222222"/>
          <w:sz w:val="20"/>
          <w:szCs w:val="20"/>
          <w:lang w:val="en-US" w:eastAsia="ru-RU"/>
        </w:rPr>
        <w:t>a constant</w:t>
      </w:r>
      <w:r>
        <w:rPr>
          <w:rFonts w:ascii="Times New Roman" w:eastAsia="Times New Roman" w:hAnsi="Times New Roman" w:cs="Times New Roman"/>
          <w:color w:val="222222"/>
          <w:sz w:val="20"/>
          <w:szCs w:val="20"/>
          <w:lang w:val="en-NZ" w:eastAsia="ru-RU"/>
        </w:rPr>
        <w:t xml:space="preserve"> search f</w:t>
      </w:r>
      <w:r>
        <w:rPr>
          <w:rFonts w:ascii="Times New Roman" w:eastAsia="Times New Roman" w:hAnsi="Times New Roman" w:cs="Times New Roman"/>
          <w:color w:val="222222"/>
          <w:sz w:val="20"/>
          <w:szCs w:val="20"/>
          <w:lang w:val="en-US" w:eastAsia="ru-RU"/>
        </w:rPr>
        <w:t>or</w:t>
      </w:r>
      <w:r>
        <w:rPr>
          <w:rFonts w:ascii="Times New Roman" w:eastAsia="Times New Roman" w:hAnsi="Times New Roman" w:cs="Times New Roman"/>
          <w:color w:val="222222"/>
          <w:sz w:val="20"/>
          <w:szCs w:val="20"/>
          <w:lang w:val="en-NZ" w:eastAsia="ru-RU"/>
        </w:rPr>
        <w:t xml:space="preserve"> improvement of production of specialized goods, we </w:t>
      </w:r>
      <w:r>
        <w:rPr>
          <w:rFonts w:ascii="Times New Roman" w:eastAsia="Times New Roman" w:hAnsi="Times New Roman" w:cs="Times New Roman"/>
          <w:color w:val="222222"/>
          <w:sz w:val="20"/>
          <w:szCs w:val="20"/>
          <w:lang w:val="en-NZ" w:eastAsia="ru-RU"/>
        </w:rPr>
        <w:t xml:space="preserve">pay considerable attention to comfort and quality of </w:t>
      </w:r>
      <w:r>
        <w:rPr>
          <w:rFonts w:ascii="Times New Roman" w:eastAsia="Times New Roman" w:hAnsi="Times New Roman" w:cs="Times New Roman"/>
          <w:color w:val="222222"/>
          <w:sz w:val="20"/>
          <w:szCs w:val="20"/>
          <w:lang w:val="en-US" w:eastAsia="ru-RU"/>
        </w:rPr>
        <w:t xml:space="preserve">our </w:t>
      </w:r>
      <w:r>
        <w:rPr>
          <w:rFonts w:ascii="Times New Roman" w:eastAsia="Times New Roman" w:hAnsi="Times New Roman" w:cs="Times New Roman"/>
          <w:color w:val="222222"/>
          <w:sz w:val="20"/>
          <w:szCs w:val="20"/>
          <w:lang w:val="en-NZ" w:eastAsia="ru-RU"/>
        </w:rPr>
        <w:t>products.</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DanceMaster factory </w:t>
      </w:r>
      <w:r>
        <w:rPr>
          <w:rFonts w:ascii="Times New Roman" w:eastAsia="Times New Roman" w:hAnsi="Times New Roman" w:cs="Times New Roman"/>
          <w:color w:val="222222"/>
          <w:sz w:val="20"/>
          <w:szCs w:val="20"/>
          <w:lang w:val="en-US" w:eastAsia="ru-RU"/>
        </w:rPr>
        <w:t>is</w:t>
      </w:r>
      <w:r>
        <w:rPr>
          <w:rFonts w:ascii="Times New Roman" w:eastAsia="Times New Roman" w:hAnsi="Times New Roman" w:cs="Times New Roman"/>
          <w:color w:val="222222"/>
          <w:sz w:val="20"/>
          <w:szCs w:val="20"/>
          <w:lang w:val="en-NZ" w:eastAsia="ru-RU"/>
        </w:rPr>
        <w:t xml:space="preserve"> </w:t>
      </w:r>
      <w:r>
        <w:rPr>
          <w:rFonts w:ascii="Times New Roman" w:eastAsia="Times New Roman" w:hAnsi="Times New Roman" w:cs="Times New Roman"/>
          <w:color w:val="222222"/>
          <w:sz w:val="20"/>
          <w:szCs w:val="20"/>
          <w:lang w:val="en-US" w:eastAsia="ru-RU"/>
        </w:rPr>
        <w:t>a</w:t>
      </w:r>
      <w:r>
        <w:rPr>
          <w:rFonts w:ascii="Times New Roman" w:eastAsia="Times New Roman" w:hAnsi="Times New Roman" w:cs="Times New Roman"/>
          <w:color w:val="222222"/>
          <w:sz w:val="20"/>
          <w:szCs w:val="20"/>
          <w:lang w:val="en-NZ" w:eastAsia="ru-RU"/>
        </w:rPr>
        <w:t xml:space="preserve"> professional manufacturer of dancing footwear, clothes and accessories. </w:t>
      </w:r>
      <w:r>
        <w:rPr>
          <w:rFonts w:ascii="Times New Roman" w:eastAsia="Times New Roman" w:hAnsi="Times New Roman" w:cs="Times New Roman"/>
          <w:color w:val="222222"/>
          <w:sz w:val="20"/>
          <w:szCs w:val="20"/>
          <w:lang w:val="en-US" w:eastAsia="ru-RU"/>
        </w:rPr>
        <w:t>The c</w:t>
      </w:r>
      <w:r>
        <w:rPr>
          <w:rFonts w:ascii="Times New Roman" w:eastAsia="Times New Roman" w:hAnsi="Times New Roman" w:cs="Times New Roman"/>
          <w:color w:val="222222"/>
          <w:sz w:val="20"/>
          <w:szCs w:val="20"/>
          <w:lang w:val="en-NZ" w:eastAsia="ru-RU"/>
        </w:rPr>
        <w:t xml:space="preserve">ompany and its production </w:t>
      </w:r>
      <w:r>
        <w:rPr>
          <w:rFonts w:ascii="Times New Roman" w:eastAsia="Times New Roman" w:hAnsi="Times New Roman" w:cs="Times New Roman"/>
          <w:color w:val="222222"/>
          <w:sz w:val="20"/>
          <w:szCs w:val="20"/>
          <w:lang w:val="en-US" w:eastAsia="ru-RU"/>
        </w:rPr>
        <w:t>line</w:t>
      </w:r>
      <w:r>
        <w:rPr>
          <w:rFonts w:ascii="Times New Roman" w:eastAsia="Times New Roman" w:hAnsi="Times New Roman" w:cs="Times New Roman"/>
          <w:color w:val="222222"/>
          <w:sz w:val="20"/>
          <w:szCs w:val="20"/>
          <w:lang w:val="en-NZ" w:eastAsia="ru-RU"/>
        </w:rPr>
        <w:t xml:space="preserve"> are located in Russia, in the city of Kostroma. The foot</w:t>
      </w:r>
      <w:r>
        <w:rPr>
          <w:rFonts w:ascii="Times New Roman" w:eastAsia="Times New Roman" w:hAnsi="Times New Roman" w:cs="Times New Roman"/>
          <w:color w:val="222222"/>
          <w:sz w:val="20"/>
          <w:szCs w:val="20"/>
          <w:lang w:val="en-NZ" w:eastAsia="ru-RU"/>
        </w:rPr>
        <w:t xml:space="preserve">wear Dansmaster </w:t>
      </w:r>
      <w:r>
        <w:rPr>
          <w:rFonts w:ascii="Times New Roman" w:eastAsia="Times New Roman" w:hAnsi="Times New Roman" w:cs="Times New Roman"/>
          <w:color w:val="222222"/>
          <w:sz w:val="20"/>
          <w:szCs w:val="20"/>
          <w:lang w:val="en-US" w:eastAsia="ru-RU"/>
        </w:rPr>
        <w:t>is known for its</w:t>
      </w:r>
      <w:r>
        <w:rPr>
          <w:rFonts w:ascii="Times New Roman" w:eastAsia="Times New Roman" w:hAnsi="Times New Roman" w:cs="Times New Roman"/>
          <w:color w:val="222222"/>
          <w:sz w:val="20"/>
          <w:szCs w:val="20"/>
          <w:lang w:val="en-NZ" w:eastAsia="ru-RU"/>
        </w:rPr>
        <w:t xml:space="preserve"> reliability, special convenience of blocks, us</w:t>
      </w:r>
      <w:r>
        <w:rPr>
          <w:rFonts w:ascii="Times New Roman" w:eastAsia="Times New Roman" w:hAnsi="Times New Roman" w:cs="Times New Roman"/>
          <w:color w:val="222222"/>
          <w:sz w:val="20"/>
          <w:szCs w:val="20"/>
          <w:lang w:val="en-US" w:eastAsia="ru-RU"/>
        </w:rPr>
        <w:t>age</w:t>
      </w:r>
      <w:r>
        <w:rPr>
          <w:rFonts w:ascii="Times New Roman" w:eastAsia="Times New Roman" w:hAnsi="Times New Roman" w:cs="Times New Roman"/>
          <w:color w:val="222222"/>
          <w:sz w:val="20"/>
          <w:szCs w:val="20"/>
          <w:lang w:val="en-NZ" w:eastAsia="ru-RU"/>
        </w:rPr>
        <w:t xml:space="preserve"> of high-quality materials, a big number of models and unsurpassed design. </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DanceMaster </w:t>
      </w:r>
      <w:r>
        <w:rPr>
          <w:rFonts w:ascii="Times New Roman" w:eastAsia="Times New Roman" w:hAnsi="Times New Roman" w:cs="Times New Roman"/>
          <w:color w:val="222222"/>
          <w:sz w:val="20"/>
          <w:szCs w:val="20"/>
          <w:lang w:val="en-US" w:eastAsia="ru-RU"/>
        </w:rPr>
        <w:t xml:space="preserve">produces large quantities of </w:t>
      </w:r>
      <w:r>
        <w:rPr>
          <w:rFonts w:ascii="Times New Roman" w:eastAsia="Times New Roman" w:hAnsi="Times New Roman" w:cs="Times New Roman"/>
          <w:color w:val="222222"/>
          <w:sz w:val="20"/>
          <w:szCs w:val="20"/>
          <w:lang w:val="en-NZ" w:eastAsia="ru-RU"/>
        </w:rPr>
        <w:t>women's, men's and training shoes for dances. Each segmen</w:t>
      </w:r>
      <w:r>
        <w:rPr>
          <w:rFonts w:ascii="Times New Roman" w:eastAsia="Times New Roman" w:hAnsi="Times New Roman" w:cs="Times New Roman"/>
          <w:color w:val="222222"/>
          <w:sz w:val="20"/>
          <w:szCs w:val="20"/>
          <w:lang w:val="en-NZ" w:eastAsia="ru-RU"/>
        </w:rPr>
        <w:t xml:space="preserve">t is presented </w:t>
      </w:r>
      <w:r>
        <w:rPr>
          <w:rFonts w:ascii="Times New Roman" w:eastAsia="Times New Roman" w:hAnsi="Times New Roman" w:cs="Times New Roman"/>
          <w:color w:val="222222"/>
          <w:sz w:val="20"/>
          <w:szCs w:val="20"/>
          <w:lang w:val="en-US" w:eastAsia="ru-RU"/>
        </w:rPr>
        <w:t xml:space="preserve">with a </w:t>
      </w:r>
      <w:r>
        <w:rPr>
          <w:rFonts w:ascii="Times New Roman" w:eastAsia="Times New Roman" w:hAnsi="Times New Roman" w:cs="Times New Roman"/>
          <w:color w:val="222222"/>
          <w:sz w:val="20"/>
          <w:szCs w:val="20"/>
          <w:lang w:val="en-NZ" w:eastAsia="ru-RU"/>
        </w:rPr>
        <w:t>wide model and dimensional ran</w:t>
      </w:r>
      <w:r>
        <w:rPr>
          <w:rFonts w:ascii="Times New Roman" w:eastAsia="Times New Roman" w:hAnsi="Times New Roman" w:cs="Times New Roman"/>
          <w:color w:val="222222"/>
          <w:sz w:val="20"/>
          <w:szCs w:val="20"/>
          <w:lang w:val="en-US" w:eastAsia="ru-RU"/>
        </w:rPr>
        <w:t>ge</w:t>
      </w:r>
      <w:r>
        <w:rPr>
          <w:rFonts w:ascii="Times New Roman" w:eastAsia="Times New Roman" w:hAnsi="Times New Roman" w:cs="Times New Roman"/>
          <w:color w:val="222222"/>
          <w:sz w:val="20"/>
          <w:szCs w:val="20"/>
          <w:lang w:val="en-NZ" w:eastAsia="ru-RU"/>
        </w:rPr>
        <w:t xml:space="preserve">. Some models are laconic </w:t>
      </w:r>
      <w:r>
        <w:rPr>
          <w:rFonts w:ascii="Times New Roman" w:eastAsia="Times New Roman" w:hAnsi="Times New Roman" w:cs="Times New Roman"/>
          <w:color w:val="222222"/>
          <w:sz w:val="20"/>
          <w:szCs w:val="20"/>
          <w:lang w:val="en-US" w:eastAsia="ru-RU"/>
        </w:rPr>
        <w:t>in their</w:t>
      </w:r>
      <w:r>
        <w:rPr>
          <w:rFonts w:ascii="Times New Roman" w:eastAsia="Times New Roman" w:hAnsi="Times New Roman" w:cs="Times New Roman"/>
          <w:color w:val="222222"/>
          <w:sz w:val="20"/>
          <w:szCs w:val="20"/>
          <w:lang w:val="en-NZ" w:eastAsia="ru-RU"/>
        </w:rPr>
        <w:t xml:space="preserve"> appearance, and all of them are </w:t>
      </w:r>
      <w:r>
        <w:rPr>
          <w:rFonts w:ascii="Times New Roman" w:eastAsia="Times New Roman" w:hAnsi="Times New Roman" w:cs="Times New Roman"/>
          <w:color w:val="222222"/>
          <w:sz w:val="20"/>
          <w:szCs w:val="20"/>
          <w:lang w:val="en-US" w:eastAsia="ru-RU"/>
        </w:rPr>
        <w:t xml:space="preserve">very </w:t>
      </w:r>
      <w:r>
        <w:rPr>
          <w:rFonts w:ascii="Times New Roman" w:eastAsia="Times New Roman" w:hAnsi="Times New Roman" w:cs="Times New Roman"/>
          <w:color w:val="222222"/>
          <w:sz w:val="20"/>
          <w:szCs w:val="20"/>
          <w:lang w:val="en-NZ" w:eastAsia="ru-RU"/>
        </w:rPr>
        <w:t>practical.</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Tel.: +79038988795</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NZ" w:eastAsia="ru-RU"/>
        </w:rPr>
        <w:t>Adres</w:t>
      </w:r>
      <w:r>
        <w:rPr>
          <w:rFonts w:ascii="Times New Roman" w:eastAsia="Times New Roman" w:hAnsi="Times New Roman" w:cs="Times New Roman"/>
          <w:color w:val="222222"/>
          <w:sz w:val="20"/>
          <w:szCs w:val="20"/>
          <w:lang w:val="en-US" w:eastAsia="ru-RU"/>
        </w:rPr>
        <w:t>s</w:t>
      </w:r>
      <w:r>
        <w:rPr>
          <w:rFonts w:ascii="Times New Roman" w:eastAsia="Times New Roman" w:hAnsi="Times New Roman" w:cs="Times New Roman"/>
          <w:color w:val="222222"/>
          <w:sz w:val="20"/>
          <w:szCs w:val="20"/>
          <w:lang w:val="en-NZ" w:eastAsia="ru-RU"/>
        </w:rPr>
        <w:t xml:space="preserve">: </w:t>
      </w:r>
      <w:r>
        <w:rPr>
          <w:rFonts w:ascii="Times New Roman" w:eastAsia="Times New Roman" w:hAnsi="Times New Roman" w:cs="Times New Roman"/>
          <w:color w:val="222222"/>
          <w:sz w:val="20"/>
          <w:szCs w:val="20"/>
          <w:lang w:val="en-US" w:eastAsia="ru-RU"/>
        </w:rPr>
        <w:t>Kostroma</w:t>
      </w:r>
      <w:r>
        <w:rPr>
          <w:rFonts w:ascii="Times New Roman" w:eastAsia="Times New Roman" w:hAnsi="Times New Roman" w:cs="Times New Roman"/>
          <w:color w:val="222222"/>
          <w:sz w:val="20"/>
          <w:szCs w:val="20"/>
          <w:lang w:val="en-NZ" w:eastAsia="ru-RU"/>
        </w:rPr>
        <w:t xml:space="preserve">, </w:t>
      </w:r>
      <w:r>
        <w:rPr>
          <w:rFonts w:ascii="Times New Roman" w:eastAsia="Times New Roman" w:hAnsi="Times New Roman" w:cs="Times New Roman"/>
          <w:color w:val="222222"/>
          <w:sz w:val="20"/>
          <w:szCs w:val="20"/>
          <w:lang w:val="en-US" w:eastAsia="ru-RU"/>
        </w:rPr>
        <w:t>Kozueva</w:t>
      </w:r>
      <w:r>
        <w:rPr>
          <w:rFonts w:ascii="Times New Roman" w:eastAsia="Times New Roman" w:hAnsi="Times New Roman" w:cs="Times New Roman"/>
          <w:color w:val="222222"/>
          <w:sz w:val="20"/>
          <w:szCs w:val="20"/>
          <w:lang w:val="en-NZ" w:eastAsia="ru-RU"/>
        </w:rPr>
        <w:t xml:space="preserve"> 15</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NZ" w:eastAsia="ru-RU"/>
        </w:rPr>
        <w:t>Site</w:t>
      </w:r>
      <w:r>
        <w:rPr>
          <w:rFonts w:ascii="Times New Roman" w:eastAsia="Times New Roman" w:hAnsi="Times New Roman" w:cs="Times New Roman"/>
          <w:color w:val="222222"/>
          <w:sz w:val="20"/>
          <w:szCs w:val="20"/>
          <w:lang w:val="en-US" w:eastAsia="ru-RU"/>
        </w:rPr>
        <w:t>:</w:t>
      </w:r>
      <w:r>
        <w:rPr>
          <w:sz w:val="20"/>
          <w:szCs w:val="20"/>
          <w:lang w:val="en-US"/>
        </w:rPr>
        <w:t xml:space="preserve"> www.</w:t>
      </w:r>
      <w:r>
        <w:rPr>
          <w:rFonts w:ascii="Times New Roman" w:eastAsia="Times New Roman" w:hAnsi="Times New Roman" w:cs="Times New Roman"/>
          <w:color w:val="222222"/>
          <w:sz w:val="20"/>
          <w:szCs w:val="20"/>
          <w:lang w:val="en-US" w:eastAsia="ru-RU"/>
        </w:rPr>
        <w:t>dancemaster.su</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24551F">
      <w:pPr>
        <w:shd w:val="clear" w:color="auto" w:fill="FFFFFF"/>
        <w:spacing w:after="0" w:line="240" w:lineRule="auto"/>
        <w:jc w:val="both"/>
        <w:rPr>
          <w:rFonts w:ascii="Times New Roman" w:eastAsia="Times New Roman" w:hAnsi="Times New Roman" w:cs="Times New Roman"/>
          <w:b/>
          <w:color w:val="222222"/>
          <w:sz w:val="28"/>
          <w:szCs w:val="28"/>
          <w:lang w:val="en-NZ" w:eastAsia="ru-RU"/>
        </w:rPr>
      </w:pPr>
      <w:r>
        <w:rPr>
          <w:noProof/>
          <w:lang w:eastAsia="ru-RU"/>
        </w:rPr>
        <w:drawing>
          <wp:anchor distT="0" distB="0" distL="114300" distR="114300" simplePos="0" relativeHeight="8" behindDoc="0" locked="0" layoutInCell="1" allowOverlap="1">
            <wp:simplePos x="0" y="0"/>
            <wp:positionH relativeFrom="column">
              <wp:posOffset>-3810</wp:posOffset>
            </wp:positionH>
            <wp:positionV relativeFrom="paragraph">
              <wp:posOffset>175260</wp:posOffset>
            </wp:positionV>
            <wp:extent cx="1543050" cy="1543050"/>
            <wp:effectExtent l="0" t="0" r="0" b="0"/>
            <wp:wrapSquare wrapText="bothSides"/>
            <wp:docPr id="19" name="Рисунок 14" descr="http://volgacheese.ru/img/logo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4" descr="http://volgacheese.ru/img/logoheader.png"/>
                    <pic:cNvPicPr>
                      <a:picLocks noChangeAspect="1" noChangeArrowheads="1"/>
                    </pic:cNvPicPr>
                  </pic:nvPicPr>
                  <pic:blipFill>
                    <a:blip r:embed="rId33"/>
                    <a:stretch>
                      <a:fillRect/>
                    </a:stretch>
                  </pic:blipFill>
                  <pic:spPr bwMode="auto">
                    <a:xfrm>
                      <a:off x="0" y="0"/>
                      <a:ext cx="1543050" cy="1543050"/>
                    </a:xfrm>
                    <a:prstGeom prst="rect">
                      <a:avLst/>
                    </a:prstGeom>
                  </pic:spPr>
                </pic:pic>
              </a:graphicData>
            </a:graphic>
          </wp:anchor>
        </w:drawing>
      </w:r>
      <w:r>
        <w:rPr>
          <w:rFonts w:ascii="Times New Roman" w:eastAsia="Times New Roman" w:hAnsi="Times New Roman" w:cs="Times New Roman"/>
          <w:b/>
          <w:color w:val="222222"/>
          <w:sz w:val="28"/>
          <w:szCs w:val="28"/>
          <w:lang w:eastAsia="ru-RU"/>
        </w:rPr>
        <w:t>О</w:t>
      </w:r>
      <w:r>
        <w:rPr>
          <w:rFonts w:ascii="Times New Roman" w:eastAsia="Times New Roman" w:hAnsi="Times New Roman" w:cs="Times New Roman"/>
          <w:b/>
          <w:color w:val="222222"/>
          <w:sz w:val="28"/>
          <w:szCs w:val="28"/>
          <w:lang w:val="en-NZ" w:eastAsia="ru-RU"/>
        </w:rPr>
        <w:t xml:space="preserve"> </w:t>
      </w:r>
      <w:r>
        <w:rPr>
          <w:rFonts w:ascii="Times New Roman" w:eastAsia="Times New Roman" w:hAnsi="Times New Roman" w:cs="Times New Roman"/>
          <w:b/>
          <w:color w:val="222222"/>
          <w:sz w:val="28"/>
          <w:szCs w:val="28"/>
          <w:lang w:eastAsia="ru-RU"/>
        </w:rPr>
        <w:t>компании</w:t>
      </w: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24551F">
      <w:pPr>
        <w:shd w:val="clear" w:color="auto" w:fill="FFFFFF"/>
        <w:spacing w:after="0" w:line="240" w:lineRule="auto"/>
        <w:jc w:val="both"/>
        <w:rPr>
          <w:rFonts w:ascii="Times New Roman" w:eastAsia="Times New Roman" w:hAnsi="Times New Roman" w:cs="Times New Roman"/>
          <w:iCs/>
          <w:color w:val="222222"/>
          <w:sz w:val="20"/>
          <w:szCs w:val="20"/>
          <w:lang w:eastAsia="ru-RU"/>
        </w:rPr>
      </w:pPr>
      <w:r>
        <w:rPr>
          <w:rFonts w:ascii="Times New Roman" w:eastAsia="Times New Roman" w:hAnsi="Times New Roman" w:cs="Times New Roman"/>
          <w:bCs/>
          <w:iCs/>
          <w:color w:val="222222"/>
          <w:sz w:val="20"/>
          <w:szCs w:val="20"/>
          <w:lang w:eastAsia="ru-RU"/>
        </w:rPr>
        <w:t>Cыроварня «Волжанка»</w:t>
      </w:r>
      <w:r>
        <w:rPr>
          <w:rFonts w:ascii="Times New Roman" w:eastAsia="Times New Roman" w:hAnsi="Times New Roman" w:cs="Times New Roman"/>
          <w:iCs/>
          <w:color w:val="222222"/>
          <w:sz w:val="20"/>
          <w:szCs w:val="20"/>
          <w:lang w:eastAsia="ru-RU"/>
        </w:rPr>
        <w:t> — современное предприятие, оснащенное итальянским оборудованием, специализирующееся на производстве рассольных и свежих сыров по традиционным технологиям и выпускающее продукцию под одноименной торговой маркой. Благодаря высокому качес</w:t>
      </w:r>
      <w:r>
        <w:rPr>
          <w:rFonts w:ascii="Times New Roman" w:eastAsia="Times New Roman" w:hAnsi="Times New Roman" w:cs="Times New Roman"/>
          <w:iCs/>
          <w:color w:val="222222"/>
          <w:sz w:val="20"/>
          <w:szCs w:val="20"/>
          <w:lang w:eastAsia="ru-RU"/>
        </w:rPr>
        <w:t>тву, наши сыры пользуются неизменным спросом в сегменте HoReCa, а также широко представлены в ведущих торговых сетях.</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 xml:space="preserve">Мы заботимся о качестве своей продукции, обеспечивая контроль на всех этапах производства, упаковки и транспортировки. Все сыры </w:t>
      </w:r>
      <w:r>
        <w:rPr>
          <w:rFonts w:ascii="Times New Roman" w:eastAsia="Times New Roman" w:hAnsi="Times New Roman" w:cs="Times New Roman"/>
          <w:color w:val="222222"/>
          <w:sz w:val="20"/>
          <w:szCs w:val="20"/>
          <w:lang w:eastAsia="ru-RU"/>
        </w:rPr>
        <w:t>изготавливаются нами только из свежего натурального молока.</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 xml:space="preserve">  Несмотря на современное оборудование, многие процессы на предприятии выполняются традиционным способом. Буррата и другие виды сыров изготавливаются вручную и подчёркивают мастерство наших </w:t>
      </w:r>
      <w:r>
        <w:rPr>
          <w:rFonts w:ascii="Times New Roman" w:eastAsia="Times New Roman" w:hAnsi="Times New Roman" w:cs="Times New Roman"/>
          <w:color w:val="222222"/>
          <w:sz w:val="20"/>
          <w:szCs w:val="20"/>
          <w:lang w:eastAsia="ru-RU"/>
        </w:rPr>
        <w:t>сыроделов.</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Тел.: +7 (4942) 64-10-05</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Факс: +7 (4942) 64-10-06</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E-mail: volgacheese@mail.ru</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Адрес: 156901, Россия,</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Костромская обл., г. Волгореченск,</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ул. Имени 50-летия Ленинского</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Комсомола, д. 65</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eastAsia="ru-RU"/>
        </w:rPr>
        <w:t xml:space="preserve">Сайт: </w:t>
      </w:r>
      <w:r>
        <w:rPr>
          <w:rFonts w:ascii="Times New Roman" w:eastAsia="Times New Roman" w:hAnsi="Times New Roman" w:cs="Times New Roman"/>
          <w:color w:val="222222"/>
          <w:sz w:val="20"/>
          <w:szCs w:val="20"/>
          <w:lang w:val="en-US" w:eastAsia="ru-RU"/>
        </w:rPr>
        <w:t>www</w:t>
      </w:r>
      <w:r>
        <w:rPr>
          <w:rFonts w:ascii="Times New Roman" w:eastAsia="Times New Roman" w:hAnsi="Times New Roman" w:cs="Times New Roman"/>
          <w:color w:val="222222"/>
          <w:sz w:val="20"/>
          <w:szCs w:val="20"/>
          <w:lang w:eastAsia="ru-RU"/>
        </w:rPr>
        <w:t>.</w:t>
      </w:r>
      <w:r>
        <w:rPr>
          <w:rFonts w:ascii="Times New Roman" w:eastAsia="Times New Roman" w:hAnsi="Times New Roman" w:cs="Times New Roman"/>
          <w:color w:val="222222"/>
          <w:sz w:val="20"/>
          <w:szCs w:val="20"/>
          <w:lang w:val="en-US" w:eastAsia="ru-RU"/>
        </w:rPr>
        <w:t>volgacheese</w:t>
      </w:r>
      <w:r>
        <w:rPr>
          <w:rFonts w:ascii="Times New Roman" w:eastAsia="Times New Roman" w:hAnsi="Times New Roman" w:cs="Times New Roman"/>
          <w:color w:val="222222"/>
          <w:sz w:val="20"/>
          <w:szCs w:val="20"/>
          <w:lang w:eastAsia="ru-RU"/>
        </w:rPr>
        <w:t>.</w:t>
      </w:r>
      <w:r>
        <w:rPr>
          <w:rFonts w:ascii="Times New Roman" w:eastAsia="Times New Roman" w:hAnsi="Times New Roman" w:cs="Times New Roman"/>
          <w:color w:val="222222"/>
          <w:sz w:val="20"/>
          <w:szCs w:val="20"/>
          <w:lang w:val="en-US" w:eastAsia="ru-RU"/>
        </w:rPr>
        <w:t>ru</w:t>
      </w: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3A44F1" w:rsidRDefault="0024551F">
      <w:pPr>
        <w:shd w:val="clear" w:color="auto" w:fill="FFFFFF"/>
        <w:spacing w:after="0" w:line="240" w:lineRule="auto"/>
        <w:jc w:val="both"/>
        <w:rPr>
          <w:rFonts w:ascii="Times New Roman" w:eastAsia="Times New Roman" w:hAnsi="Times New Roman" w:cs="Times New Roman"/>
          <w:b/>
          <w:color w:val="222222"/>
          <w:sz w:val="28"/>
          <w:szCs w:val="28"/>
          <w:lang w:val="en-NZ" w:eastAsia="ru-RU"/>
        </w:rPr>
      </w:pPr>
      <w:r>
        <w:rPr>
          <w:rFonts w:ascii="Times New Roman" w:eastAsia="Times New Roman" w:hAnsi="Times New Roman" w:cs="Times New Roman"/>
          <w:b/>
          <w:color w:val="222222"/>
          <w:sz w:val="28"/>
          <w:szCs w:val="28"/>
          <w:lang w:val="en-NZ" w:eastAsia="ru-RU"/>
        </w:rPr>
        <w:t>About company</w:t>
      </w:r>
    </w:p>
    <w:p w:rsidR="003A44F1" w:rsidRDefault="003A44F1">
      <w:pPr>
        <w:shd w:val="clear" w:color="auto" w:fill="FFFFFF"/>
        <w:spacing w:after="0" w:line="240" w:lineRule="auto"/>
        <w:jc w:val="both"/>
        <w:rPr>
          <w:rFonts w:ascii="Times New Roman" w:eastAsia="Times New Roman" w:hAnsi="Times New Roman" w:cs="Times New Roman"/>
          <w:b/>
          <w:color w:val="222222"/>
          <w:sz w:val="24"/>
          <w:szCs w:val="24"/>
          <w:lang w:val="en-NZ" w:eastAsia="ru-RU"/>
        </w:rPr>
      </w:pP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US" w:eastAsia="ru-RU"/>
        </w:rPr>
        <w:t>«</w:t>
      </w:r>
      <w:r>
        <w:rPr>
          <w:rFonts w:ascii="Times New Roman" w:eastAsia="Times New Roman" w:hAnsi="Times New Roman" w:cs="Times New Roman"/>
          <w:color w:val="222222"/>
          <w:sz w:val="20"/>
          <w:szCs w:val="20"/>
          <w:lang w:val="en-NZ" w:eastAsia="ru-RU"/>
        </w:rPr>
        <w:t>Volzhanka</w:t>
      </w:r>
      <w:r>
        <w:rPr>
          <w:rFonts w:ascii="Times New Roman" w:eastAsia="Times New Roman" w:hAnsi="Times New Roman" w:cs="Times New Roman"/>
          <w:color w:val="222222"/>
          <w:sz w:val="20"/>
          <w:szCs w:val="20"/>
          <w:lang w:val="en-US" w:eastAsia="ru-RU"/>
        </w:rPr>
        <w:t>» is</w:t>
      </w:r>
      <w:r>
        <w:rPr>
          <w:rFonts w:ascii="Times New Roman" w:eastAsia="Times New Roman" w:hAnsi="Times New Roman" w:cs="Times New Roman"/>
          <w:color w:val="222222"/>
          <w:sz w:val="20"/>
          <w:szCs w:val="20"/>
          <w:lang w:val="en-NZ" w:eastAsia="ru-RU"/>
        </w:rPr>
        <w:t xml:space="preserve"> </w:t>
      </w:r>
      <w:r>
        <w:rPr>
          <w:rFonts w:ascii="Times New Roman" w:eastAsia="Times New Roman" w:hAnsi="Times New Roman" w:cs="Times New Roman"/>
          <w:color w:val="222222"/>
          <w:sz w:val="20"/>
          <w:szCs w:val="20"/>
          <w:lang w:val="en-US" w:eastAsia="ru-RU"/>
        </w:rPr>
        <w:t>a</w:t>
      </w:r>
      <w:r>
        <w:rPr>
          <w:rFonts w:ascii="Times New Roman" w:eastAsia="Times New Roman" w:hAnsi="Times New Roman" w:cs="Times New Roman"/>
          <w:color w:val="222222"/>
          <w:sz w:val="20"/>
          <w:szCs w:val="20"/>
          <w:lang w:val="en-NZ" w:eastAsia="ru-RU"/>
        </w:rPr>
        <w:t xml:space="preserve"> modern </w:t>
      </w:r>
      <w:r>
        <w:rPr>
          <w:rFonts w:ascii="Times New Roman" w:eastAsia="Times New Roman" w:hAnsi="Times New Roman" w:cs="Times New Roman"/>
          <w:color w:val="222222"/>
          <w:sz w:val="20"/>
          <w:szCs w:val="20"/>
          <w:lang w:val="en-US" w:eastAsia="ru-RU"/>
        </w:rPr>
        <w:t>company</w:t>
      </w:r>
      <w:r>
        <w:rPr>
          <w:rFonts w:ascii="Times New Roman" w:eastAsia="Times New Roman" w:hAnsi="Times New Roman" w:cs="Times New Roman"/>
          <w:color w:val="222222"/>
          <w:sz w:val="20"/>
          <w:szCs w:val="20"/>
          <w:lang w:val="en-NZ" w:eastAsia="ru-RU"/>
        </w:rPr>
        <w:t xml:space="preserve"> equipped with the Italian equipment, specializing on production of brine and fresh cheeses </w:t>
      </w:r>
      <w:r>
        <w:rPr>
          <w:rFonts w:ascii="Times New Roman" w:eastAsia="Times New Roman" w:hAnsi="Times New Roman" w:cs="Times New Roman"/>
          <w:color w:val="222222"/>
          <w:sz w:val="20"/>
          <w:szCs w:val="20"/>
          <w:lang w:val="en-US" w:eastAsia="ru-RU"/>
        </w:rPr>
        <w:t>with</w:t>
      </w:r>
      <w:r>
        <w:rPr>
          <w:rFonts w:ascii="Times New Roman" w:eastAsia="Times New Roman" w:hAnsi="Times New Roman" w:cs="Times New Roman"/>
          <w:color w:val="222222"/>
          <w:sz w:val="20"/>
          <w:szCs w:val="20"/>
          <w:lang w:val="en-NZ" w:eastAsia="ru-RU"/>
        </w:rPr>
        <w:t xml:space="preserve"> traditional technologies. Thanks to high quality, our cheeses are </w:t>
      </w:r>
      <w:r>
        <w:rPr>
          <w:rFonts w:ascii="Times New Roman" w:eastAsia="Times New Roman" w:hAnsi="Times New Roman" w:cs="Times New Roman"/>
          <w:color w:val="222222"/>
          <w:sz w:val="20"/>
          <w:szCs w:val="20"/>
          <w:lang w:val="en-US" w:eastAsia="ru-RU"/>
        </w:rPr>
        <w:t>highly</w:t>
      </w:r>
      <w:r>
        <w:rPr>
          <w:rFonts w:ascii="Times New Roman" w:eastAsia="Times New Roman" w:hAnsi="Times New Roman" w:cs="Times New Roman"/>
          <w:color w:val="222222"/>
          <w:sz w:val="20"/>
          <w:szCs w:val="20"/>
          <w:lang w:val="en-NZ" w:eastAsia="ru-RU"/>
        </w:rPr>
        <w:t xml:space="preserve"> demand</w:t>
      </w:r>
      <w:r>
        <w:rPr>
          <w:rFonts w:ascii="Times New Roman" w:eastAsia="Times New Roman" w:hAnsi="Times New Roman" w:cs="Times New Roman"/>
          <w:color w:val="222222"/>
          <w:sz w:val="20"/>
          <w:szCs w:val="20"/>
          <w:lang w:val="en-US" w:eastAsia="ru-RU"/>
        </w:rPr>
        <w:t>ed</w:t>
      </w:r>
      <w:r>
        <w:rPr>
          <w:rFonts w:ascii="Times New Roman" w:eastAsia="Times New Roman" w:hAnsi="Times New Roman" w:cs="Times New Roman"/>
          <w:color w:val="222222"/>
          <w:sz w:val="20"/>
          <w:szCs w:val="20"/>
          <w:lang w:val="en-NZ" w:eastAsia="ru-RU"/>
        </w:rPr>
        <w:t xml:space="preserve"> in the HoReCa segment, and also are widely presented in the leading distribution networks.</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We care </w:t>
      </w:r>
      <w:r>
        <w:rPr>
          <w:rFonts w:ascii="Times New Roman" w:eastAsia="Times New Roman" w:hAnsi="Times New Roman" w:cs="Times New Roman"/>
          <w:color w:val="222222"/>
          <w:sz w:val="20"/>
          <w:szCs w:val="20"/>
          <w:lang w:val="en-US" w:eastAsia="ru-RU"/>
        </w:rPr>
        <w:t>about the</w:t>
      </w:r>
      <w:r>
        <w:rPr>
          <w:rFonts w:ascii="Times New Roman" w:eastAsia="Times New Roman" w:hAnsi="Times New Roman" w:cs="Times New Roman"/>
          <w:color w:val="222222"/>
          <w:sz w:val="20"/>
          <w:szCs w:val="20"/>
          <w:lang w:val="en-NZ" w:eastAsia="ru-RU"/>
        </w:rPr>
        <w:t xml:space="preserve"> quality of the production, providing control at all production phases, packings and transportations. All cheeses are made by </w:t>
      </w:r>
      <w:r>
        <w:rPr>
          <w:rFonts w:ascii="Times New Roman" w:eastAsia="Times New Roman" w:hAnsi="Times New Roman" w:cs="Times New Roman"/>
          <w:color w:val="222222"/>
          <w:sz w:val="20"/>
          <w:szCs w:val="20"/>
          <w:lang w:val="en-US" w:eastAsia="ru-RU"/>
        </w:rPr>
        <w:t>our company using</w:t>
      </w:r>
      <w:r>
        <w:rPr>
          <w:rFonts w:ascii="Times New Roman" w:eastAsia="Times New Roman" w:hAnsi="Times New Roman" w:cs="Times New Roman"/>
          <w:color w:val="222222"/>
          <w:sz w:val="20"/>
          <w:szCs w:val="20"/>
          <w:lang w:val="en-NZ" w:eastAsia="ru-RU"/>
        </w:rPr>
        <w:t xml:space="preserve"> onl</w:t>
      </w:r>
      <w:r>
        <w:rPr>
          <w:rFonts w:ascii="Times New Roman" w:eastAsia="Times New Roman" w:hAnsi="Times New Roman" w:cs="Times New Roman"/>
          <w:color w:val="222222"/>
          <w:sz w:val="20"/>
          <w:szCs w:val="20"/>
          <w:lang w:val="en-NZ" w:eastAsia="ru-RU"/>
        </w:rPr>
        <w:t>y fresh natural milk.</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  Despite the </w:t>
      </w:r>
      <w:r>
        <w:rPr>
          <w:rFonts w:ascii="Times New Roman" w:eastAsia="Times New Roman" w:hAnsi="Times New Roman" w:cs="Times New Roman"/>
          <w:color w:val="222222"/>
          <w:sz w:val="20"/>
          <w:szCs w:val="20"/>
          <w:lang w:val="en-US" w:eastAsia="ru-RU"/>
        </w:rPr>
        <w:t xml:space="preserve">fact that we have </w:t>
      </w:r>
      <w:r>
        <w:rPr>
          <w:rFonts w:ascii="Times New Roman" w:eastAsia="Times New Roman" w:hAnsi="Times New Roman" w:cs="Times New Roman"/>
          <w:color w:val="222222"/>
          <w:sz w:val="20"/>
          <w:szCs w:val="20"/>
          <w:lang w:val="en-NZ" w:eastAsia="ru-RU"/>
        </w:rPr>
        <w:t>modern equipment, many processes at the enterprise are carried out in the traditional way.</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Tel .: +7 ( 4942) 05.10.64</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Fax +7 ( 4942) 06.10.64</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NZ" w:eastAsia="ru-RU"/>
        </w:rPr>
        <w:t>E-mail: volgacheese@mail.ru</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Address: 156901 , Russia ,</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Kost</w:t>
      </w:r>
      <w:r>
        <w:rPr>
          <w:rFonts w:ascii="Times New Roman" w:eastAsia="Times New Roman" w:hAnsi="Times New Roman" w:cs="Times New Roman"/>
          <w:color w:val="222222"/>
          <w:sz w:val="20"/>
          <w:szCs w:val="20"/>
          <w:lang w:val="en-NZ" w:eastAsia="ru-RU"/>
        </w:rPr>
        <w:t>roma region., Volgorechensk,</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st. 50th Anniversary of the Lenin</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Komsomol , d . 65</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Site: www.volgacheese.ru</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4"/>
          <w:szCs w:val="24"/>
          <w:lang w:val="en-NZ" w:eastAsia="ru-RU"/>
        </w:rPr>
      </w:pPr>
    </w:p>
    <w:p w:rsidR="003A44F1" w:rsidRDefault="0024551F">
      <w:pPr>
        <w:shd w:val="clear" w:color="auto" w:fill="FFFFFF"/>
        <w:spacing w:after="0" w:line="240" w:lineRule="auto"/>
        <w:jc w:val="both"/>
        <w:rPr>
          <w:color w:val="000000"/>
          <w:highlight w:val="white"/>
        </w:rPr>
      </w:pPr>
      <w:r>
        <w:rPr>
          <w:noProof/>
          <w:lang w:eastAsia="ru-RU"/>
        </w:rPr>
        <w:lastRenderedPageBreak/>
        <w:drawing>
          <wp:inline distT="0" distB="0" distL="0" distR="0">
            <wp:extent cx="1263015" cy="1143000"/>
            <wp:effectExtent l="0" t="0" r="0" b="0"/>
            <wp:docPr id="20" name="Рисунок 13" descr="http://lpmotor1.r.worldssl.net/files/7/4/8/74899f683d052e99d37bb8301d6b9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3" descr="http://lpmotor1.r.worldssl.net/files/7/4/8/74899f683d052e99d37bb8301d6b936c.jpg"/>
                    <pic:cNvPicPr>
                      <a:picLocks noChangeAspect="1" noChangeArrowheads="1"/>
                    </pic:cNvPicPr>
                  </pic:nvPicPr>
                  <pic:blipFill>
                    <a:blip r:embed="rId34"/>
                    <a:stretch>
                      <a:fillRect/>
                    </a:stretch>
                  </pic:blipFill>
                  <pic:spPr bwMode="auto">
                    <a:xfrm>
                      <a:off x="0" y="0"/>
                      <a:ext cx="1263015" cy="1143000"/>
                    </a:xfrm>
                    <a:prstGeom prst="rect">
                      <a:avLst/>
                    </a:prstGeom>
                  </pic:spPr>
                </pic:pic>
              </a:graphicData>
            </a:graphic>
          </wp:inline>
        </w:drawing>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sz w:val="28"/>
          <w:szCs w:val="28"/>
          <w:lang w:eastAsia="ru-RU"/>
        </w:rPr>
        <w:t>Компания «Лес»</w:t>
      </w:r>
      <w:r>
        <w:rPr>
          <w:rFonts w:ascii="Times New Roman" w:eastAsia="Times New Roman" w:hAnsi="Times New Roman" w:cs="Times New Roman"/>
          <w:color w:val="000000"/>
          <w:sz w:val="20"/>
          <w:szCs w:val="20"/>
          <w:lang w:eastAsia="ru-RU"/>
        </w:rPr>
        <w:t xml:space="preserve"> осуществляет производство и постройку </w:t>
      </w:r>
      <w:r>
        <w:rPr>
          <w:rFonts w:ascii="Times New Roman" w:eastAsia="Times New Roman" w:hAnsi="Times New Roman" w:cs="Times New Roman"/>
          <w:bCs/>
          <w:color w:val="000000"/>
          <w:sz w:val="20"/>
          <w:szCs w:val="20"/>
          <w:lang w:eastAsia="ru-RU"/>
        </w:rPr>
        <w:t>домов из оцилиндрованного бревна</w:t>
      </w:r>
      <w:r>
        <w:rPr>
          <w:rFonts w:ascii="Times New Roman" w:eastAsia="Times New Roman" w:hAnsi="Times New Roman" w:cs="Times New Roman"/>
          <w:color w:val="000000"/>
          <w:sz w:val="20"/>
          <w:szCs w:val="20"/>
          <w:lang w:eastAsia="ru-RU"/>
        </w:rPr>
        <w:t xml:space="preserve">, бань и прочих сооружений из </w:t>
      </w:r>
      <w:r>
        <w:rPr>
          <w:rFonts w:ascii="Times New Roman" w:eastAsia="Times New Roman" w:hAnsi="Times New Roman" w:cs="Times New Roman"/>
          <w:color w:val="000000"/>
          <w:sz w:val="20"/>
          <w:szCs w:val="20"/>
          <w:lang w:eastAsia="ru-RU"/>
        </w:rPr>
        <w:t>природного материала. Такие строения сегодня очень популярны, и деревянное домостроение имеет массу поклонников. С помощью хорошо подогнанных друг к другу бревен мы возводим теплые, невероятно красивые жилые и подсобные постройки в пригородах Москвы и сосе</w:t>
      </w:r>
      <w:r>
        <w:rPr>
          <w:rFonts w:ascii="Times New Roman" w:eastAsia="Times New Roman" w:hAnsi="Times New Roman" w:cs="Times New Roman"/>
          <w:color w:val="000000"/>
          <w:sz w:val="20"/>
          <w:szCs w:val="20"/>
          <w:lang w:eastAsia="ru-RU"/>
        </w:rPr>
        <w:t>дних регионах.</w:t>
      </w: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Использующиеся для строительства домов из оцилиндрованного бревна, стволы деревьев обрабатываются нами на высокотехнологичной производственной линии. Здесь они получают необходимую форму и пропитываются специальными защитными составами. В ре</w:t>
      </w:r>
      <w:r>
        <w:rPr>
          <w:rFonts w:ascii="Times New Roman" w:eastAsia="Times New Roman" w:hAnsi="Times New Roman" w:cs="Times New Roman"/>
          <w:color w:val="000000"/>
          <w:sz w:val="20"/>
          <w:szCs w:val="20"/>
          <w:lang w:eastAsia="ru-RU"/>
        </w:rPr>
        <w:t>зультате, стены возводимых нами строений не нуждаются в какой-либо дополнительной обработке как снаружи, так и внутри помещений. При соблюдении элементарных правил эксплуатации деревянного жилья вы можете быть уверены в том, что оно прослужит нескольким по</w:t>
      </w:r>
      <w:r>
        <w:rPr>
          <w:rFonts w:ascii="Times New Roman" w:eastAsia="Times New Roman" w:hAnsi="Times New Roman" w:cs="Times New Roman"/>
          <w:color w:val="000000"/>
          <w:sz w:val="20"/>
          <w:szCs w:val="20"/>
          <w:lang w:eastAsia="ru-RU"/>
        </w:rPr>
        <w:t>колениям жильцов.</w:t>
      </w:r>
    </w:p>
    <w:p w:rsidR="003A44F1" w:rsidRDefault="003A44F1">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Тел.: 8 800 1000 989</w:t>
      </w:r>
    </w:p>
    <w:p w:rsidR="003A44F1" w:rsidRDefault="0024551F">
      <w:pPr>
        <w:shd w:val="clear" w:color="auto" w:fill="FFFFFF"/>
        <w:spacing w:after="0" w:line="240" w:lineRule="auto"/>
        <w:jc w:val="both"/>
      </w:pPr>
      <w:r>
        <w:rPr>
          <w:rFonts w:ascii="Times New Roman" w:eastAsia="Times New Roman" w:hAnsi="Times New Roman" w:cs="Times New Roman"/>
          <w:color w:val="000000"/>
          <w:sz w:val="20"/>
          <w:szCs w:val="20"/>
          <w:lang w:val="en-NZ" w:eastAsia="ru-RU"/>
        </w:rPr>
        <w:t xml:space="preserve">e-mail: </w:t>
      </w:r>
      <w:hyperlink r:id="rId35">
        <w:r>
          <w:rPr>
            <w:rStyle w:val="-"/>
            <w:rFonts w:ascii="Times New Roman" w:eastAsia="Times New Roman" w:hAnsi="Times New Roman" w:cs="Times New Roman"/>
            <w:sz w:val="20"/>
            <w:szCs w:val="20"/>
            <w:lang w:val="en-NZ" w:eastAsia="ru-RU"/>
          </w:rPr>
          <w:t>marinov@les-rf.ru</w:t>
        </w:r>
      </w:hyperlink>
    </w:p>
    <w:p w:rsidR="003A44F1" w:rsidRDefault="0024551F">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адрес:г.Кострома, ул. Локомотивная д.2 оф.13</w:t>
      </w:r>
    </w:p>
    <w:p w:rsidR="003A44F1" w:rsidRDefault="0024551F">
      <w:pPr>
        <w:shd w:val="clear" w:color="auto" w:fill="FFFFFF"/>
        <w:spacing w:after="0" w:line="240" w:lineRule="auto"/>
        <w:jc w:val="both"/>
      </w:pPr>
      <w:r>
        <w:rPr>
          <w:rFonts w:ascii="Times New Roman" w:eastAsia="Times New Roman" w:hAnsi="Times New Roman" w:cs="Times New Roman"/>
          <w:color w:val="000000"/>
          <w:sz w:val="20"/>
          <w:szCs w:val="20"/>
          <w:lang w:eastAsia="ru-RU"/>
        </w:rPr>
        <w:t xml:space="preserve">сайт: </w:t>
      </w:r>
      <w:hyperlink r:id="rId36">
        <w:r>
          <w:rPr>
            <w:rStyle w:val="-"/>
            <w:rFonts w:ascii="Times New Roman" w:eastAsia="Times New Roman" w:hAnsi="Times New Roman" w:cs="Times New Roman"/>
            <w:sz w:val="20"/>
            <w:szCs w:val="20"/>
            <w:lang w:eastAsia="ru-RU"/>
          </w:rPr>
          <w:t>www.les-rf.ru</w:t>
        </w:r>
      </w:hyperlink>
    </w:p>
    <w:p w:rsidR="003A44F1" w:rsidRDefault="0024551F">
      <w:pPr>
        <w:shd w:val="clear" w:color="auto" w:fill="FFFFFF"/>
        <w:spacing w:after="0" w:line="240" w:lineRule="auto"/>
        <w:jc w:val="both"/>
        <w:rPr>
          <w:rFonts w:ascii="Arial" w:eastAsia="Times New Roman" w:hAnsi="Arial" w:cs="Arial"/>
          <w:color w:val="000000"/>
          <w:sz w:val="23"/>
          <w:szCs w:val="23"/>
          <w:lang w:eastAsia="ru-RU"/>
        </w:rPr>
      </w:pPr>
      <w:r>
        <w:rPr>
          <w:noProof/>
          <w:lang w:eastAsia="ru-RU"/>
        </w:rPr>
        <w:drawing>
          <wp:inline distT="0" distB="1270" distL="0" distR="0">
            <wp:extent cx="2745105" cy="1485265"/>
            <wp:effectExtent l="0" t="0" r="0" b="0"/>
            <wp:docPr id="21" name="Рисунок 18" descr="http://lpmotor1.r.worldssl.net/files/6/4/b/64b1281102bd0284eabc7d3b0a7fe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8" descr="http://lpmotor1.r.worldssl.net/files/6/4/b/64b1281102bd0284eabc7d3b0a7feb4e.jpg"/>
                    <pic:cNvPicPr>
                      <a:picLocks noChangeAspect="1" noChangeArrowheads="1"/>
                    </pic:cNvPicPr>
                  </pic:nvPicPr>
                  <pic:blipFill>
                    <a:blip r:embed="rId37"/>
                    <a:stretch>
                      <a:fillRect/>
                    </a:stretch>
                  </pic:blipFill>
                  <pic:spPr bwMode="auto">
                    <a:xfrm>
                      <a:off x="0" y="0"/>
                      <a:ext cx="2745105" cy="1485265"/>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US" w:eastAsia="ru-RU"/>
        </w:rPr>
        <w:t xml:space="preserve">The Les </w:t>
      </w:r>
      <w:r>
        <w:rPr>
          <w:rFonts w:ascii="Times New Roman" w:eastAsia="Times New Roman" w:hAnsi="Times New Roman" w:cs="Times New Roman"/>
          <w:color w:val="222222"/>
          <w:sz w:val="20"/>
          <w:szCs w:val="20"/>
          <w:lang w:val="en-US" w:eastAsia="ru-RU"/>
        </w:rPr>
        <w:t>company makes and builds houses of the rounded log, baths and other constructions from natural material. Such structures are very popular today, and wooden housing construction has a mass of admirers. With the help of the logs which are well adjusted to ea</w:t>
      </w:r>
      <w:r>
        <w:rPr>
          <w:rFonts w:ascii="Times New Roman" w:eastAsia="Times New Roman" w:hAnsi="Times New Roman" w:cs="Times New Roman"/>
          <w:color w:val="222222"/>
          <w:sz w:val="20"/>
          <w:szCs w:val="20"/>
          <w:lang w:val="en-US" w:eastAsia="ru-RU"/>
        </w:rPr>
        <w:t>ch other we build warm, incredibly beautiful houses.</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US" w:eastAsia="ru-RU"/>
        </w:rPr>
        <w:t>Used for construction of houses from the rounded log, trunks of trees are processed by us on the hi-tech production line. Here they receive a necessary form and become impregnated with special protective</w:t>
      </w:r>
      <w:r>
        <w:rPr>
          <w:rFonts w:ascii="Times New Roman" w:eastAsia="Times New Roman" w:hAnsi="Times New Roman" w:cs="Times New Roman"/>
          <w:color w:val="222222"/>
          <w:sz w:val="20"/>
          <w:szCs w:val="20"/>
          <w:lang w:val="en-US" w:eastAsia="ru-RU"/>
        </w:rPr>
        <w:t xml:space="preserve"> structures. As a result, walls of the structures built by us don't need any additional internal or external processing. Observing elementary service regulations of wooden housing, you can be sure that it will serve to several generations.</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color w:val="222222"/>
          <w:sz w:val="20"/>
          <w:szCs w:val="20"/>
          <w:lang w:val="en-NZ" w:eastAsia="ru-RU"/>
        </w:rPr>
        <w:t>Tel</w:t>
      </w:r>
      <w:r>
        <w:rPr>
          <w:rFonts w:ascii="Times New Roman" w:eastAsia="Times New Roman" w:hAnsi="Times New Roman" w:cs="Times New Roman"/>
          <w:color w:val="222222"/>
          <w:sz w:val="20"/>
          <w:szCs w:val="20"/>
          <w:lang w:eastAsia="ru-RU"/>
        </w:rPr>
        <w:t>: 8 800 1000</w:t>
      </w:r>
      <w:r>
        <w:rPr>
          <w:rFonts w:ascii="Times New Roman" w:eastAsia="Times New Roman" w:hAnsi="Times New Roman" w:cs="Times New Roman"/>
          <w:color w:val="222222"/>
          <w:sz w:val="20"/>
          <w:szCs w:val="20"/>
          <w:lang w:eastAsia="ru-RU"/>
        </w:rPr>
        <w:t xml:space="preserve"> 989</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e-mail: </w:t>
      </w:r>
      <w:hyperlink r:id="rId38">
        <w:r>
          <w:rPr>
            <w:rStyle w:val="-"/>
            <w:rFonts w:ascii="Times New Roman" w:eastAsia="Times New Roman" w:hAnsi="Times New Roman" w:cs="Times New Roman"/>
            <w:sz w:val="20"/>
            <w:szCs w:val="20"/>
            <w:lang w:val="en-NZ" w:eastAsia="ru-RU"/>
          </w:rPr>
          <w:t>marinov@les-rf.ru</w:t>
        </w:r>
      </w:hyperlink>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NZ" w:eastAsia="ru-RU"/>
        </w:rPr>
        <w:t>address: Kostroma, Lokomotivnaya, 2-13</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NZ" w:eastAsia="ru-RU"/>
        </w:rPr>
        <w:t xml:space="preserve">site: </w:t>
      </w:r>
      <w:hyperlink r:id="rId39">
        <w:r>
          <w:rPr>
            <w:rStyle w:val="-"/>
            <w:rFonts w:ascii="Times New Roman" w:eastAsia="Times New Roman" w:hAnsi="Times New Roman" w:cs="Times New Roman"/>
            <w:sz w:val="20"/>
            <w:szCs w:val="20"/>
            <w:lang w:val="en-NZ" w:eastAsia="ru-RU"/>
          </w:rPr>
          <w:t>www.les-rf.ru</w:t>
        </w:r>
      </w:hyperlink>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noProof/>
          <w:lang w:eastAsia="ru-RU"/>
        </w:rPr>
        <w:drawing>
          <wp:inline distT="0" distB="1270" distL="0" distR="0">
            <wp:extent cx="2745105" cy="1485265"/>
            <wp:effectExtent l="0" t="0" r="0" b="0"/>
            <wp:docPr id="22" name="Рисунок 19" descr="http://lpmotor1.r.worldssl.net/files/f/d/d/fdda267ac34323194a92a63144519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9" descr="http://lpmotor1.r.worldssl.net/files/f/d/d/fdda267ac34323194a92a63144519e39.jpg"/>
                    <pic:cNvPicPr>
                      <a:picLocks noChangeAspect="1" noChangeArrowheads="1"/>
                    </pic:cNvPicPr>
                  </pic:nvPicPr>
                  <pic:blipFill>
                    <a:blip r:embed="rId40"/>
                    <a:stretch>
                      <a:fillRect/>
                    </a:stretch>
                  </pic:blipFill>
                  <pic:spPr bwMode="auto">
                    <a:xfrm>
                      <a:off x="0" y="0"/>
                      <a:ext cx="2745105" cy="1485265"/>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24551F">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Индивидуальный предприниматель Штырхунов Александр </w:t>
      </w:r>
      <w:r>
        <w:rPr>
          <w:rFonts w:ascii="Times New Roman" w:hAnsi="Times New Roman" w:cs="Times New Roman"/>
          <w:b/>
          <w:sz w:val="28"/>
          <w:szCs w:val="28"/>
        </w:rPr>
        <w:t>Алексеевич</w:t>
      </w:r>
    </w:p>
    <w:p w:rsidR="003A44F1" w:rsidRDefault="0024551F">
      <w:pPr>
        <w:jc w:val="both"/>
        <w:rPr>
          <w:rFonts w:ascii="Times New Roman" w:hAnsi="Times New Roman" w:cs="Times New Roman"/>
          <w:sz w:val="20"/>
          <w:szCs w:val="20"/>
        </w:rPr>
      </w:pPr>
      <w:r>
        <w:rPr>
          <w:rFonts w:ascii="Times New Roman" w:hAnsi="Times New Roman" w:cs="Times New Roman"/>
          <w:sz w:val="20"/>
          <w:szCs w:val="20"/>
        </w:rPr>
        <w:t>Наша компания на протяжении 13 лет занимается заготовкой, распиловкой и продажей хвойных пиломатериалов. Вся древесина, из которой производится обрезной пиломатериал соответствует техническим и экологическим нормам. Распиловка бревен производитс</w:t>
      </w:r>
      <w:r>
        <w:rPr>
          <w:rFonts w:ascii="Times New Roman" w:hAnsi="Times New Roman" w:cs="Times New Roman"/>
          <w:sz w:val="20"/>
          <w:szCs w:val="20"/>
        </w:rPr>
        <w:t>я на современном оборудовании.</w:t>
      </w:r>
      <w:r>
        <w:rPr>
          <w:rFonts w:ascii="Times New Roman" w:hAnsi="Times New Roman" w:cs="Times New Roman"/>
          <w:sz w:val="20"/>
          <w:szCs w:val="20"/>
        </w:rPr>
        <w:br/>
        <w:t>Применяемая на производстве камерная сушка является основным видом искусственной сушки и производится воздухом повышенной температуры в специальных помещениях – сушильных камерах. Все пиломатериалы производятся на современном</w:t>
      </w:r>
      <w:r>
        <w:rPr>
          <w:rFonts w:ascii="Times New Roman" w:hAnsi="Times New Roman" w:cs="Times New Roman"/>
          <w:sz w:val="20"/>
          <w:szCs w:val="20"/>
        </w:rPr>
        <w:t xml:space="preserve"> оборудовании из отборного сырья, что позволяет повысить процент выхода обрезного пиломатериала до максимума тем самым стабильно держать низкие цены на наш пиломатериал Индивидуальный подход к каждому покупателю позволяет нам находить наиболее эффективные </w:t>
      </w:r>
      <w:r>
        <w:rPr>
          <w:rFonts w:ascii="Times New Roman" w:hAnsi="Times New Roman" w:cs="Times New Roman"/>
          <w:sz w:val="20"/>
          <w:szCs w:val="20"/>
        </w:rPr>
        <w:t>схемы сотрудничества.</w:t>
      </w:r>
    </w:p>
    <w:p w:rsidR="003A44F1" w:rsidRDefault="0024551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Тел.: 8 (494) 442-11-29, 8-905-150-86-03, </w:t>
      </w:r>
    </w:p>
    <w:p w:rsidR="003A44F1" w:rsidRDefault="0024551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8-910-955-12-40</w:t>
      </w:r>
    </w:p>
    <w:p w:rsidR="003A44F1" w:rsidRDefault="0024551F">
      <w:pPr>
        <w:spacing w:after="0" w:line="240" w:lineRule="auto"/>
        <w:jc w:val="both"/>
      </w:pPr>
      <w:r>
        <w:rPr>
          <w:rFonts w:ascii="Times New Roman" w:hAnsi="Times New Roman" w:cs="Times New Roman"/>
          <w:sz w:val="20"/>
          <w:szCs w:val="20"/>
          <w:lang w:val="en-NZ"/>
        </w:rPr>
        <w:t xml:space="preserve">e-mail: </w:t>
      </w:r>
      <w:hyperlink r:id="rId41">
        <w:r>
          <w:rPr>
            <w:rStyle w:val="-"/>
            <w:rFonts w:ascii="Times New Roman" w:hAnsi="Times New Roman" w:cs="Times New Roman"/>
            <w:sz w:val="20"/>
            <w:szCs w:val="20"/>
            <w:lang w:val="en-NZ"/>
          </w:rPr>
          <w:t>sht-aleksandr@yandex.ru</w:t>
        </w:r>
      </w:hyperlink>
    </w:p>
    <w:p w:rsidR="003A44F1" w:rsidRDefault="0024551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адрес: 157330 Россия, Костромская область, г. Нея, пер. Набережный д. 32</w:t>
      </w:r>
    </w:p>
    <w:p w:rsidR="003A44F1" w:rsidRDefault="0024551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сайт: </w:t>
      </w:r>
      <w:r>
        <w:rPr>
          <w:rFonts w:ascii="Times New Roman" w:hAnsi="Times New Roman" w:cs="Times New Roman"/>
          <w:sz w:val="20"/>
          <w:szCs w:val="20"/>
          <w:lang w:val="en-US"/>
        </w:rPr>
        <w:t>www</w:t>
      </w:r>
      <w:r>
        <w:rPr>
          <w:rFonts w:ascii="Times New Roman" w:hAnsi="Times New Roman" w:cs="Times New Roman"/>
          <w:sz w:val="20"/>
          <w:szCs w:val="20"/>
        </w:rPr>
        <w:t>.</w:t>
      </w:r>
      <w:r>
        <w:rPr>
          <w:rFonts w:ascii="Times New Roman" w:hAnsi="Times New Roman" w:cs="Times New Roman"/>
          <w:sz w:val="20"/>
          <w:szCs w:val="20"/>
          <w:lang w:val="en-US"/>
        </w:rPr>
        <w:t>ney</w:t>
      </w:r>
      <w:r>
        <w:rPr>
          <w:rFonts w:ascii="Times New Roman" w:hAnsi="Times New Roman" w:cs="Times New Roman"/>
          <w:sz w:val="20"/>
          <w:szCs w:val="20"/>
        </w:rPr>
        <w:t>-</w:t>
      </w:r>
      <w:r>
        <w:rPr>
          <w:rFonts w:ascii="Times New Roman" w:hAnsi="Times New Roman" w:cs="Times New Roman"/>
          <w:sz w:val="20"/>
          <w:szCs w:val="20"/>
          <w:lang w:val="en-US"/>
        </w:rPr>
        <w:t>pilom</w:t>
      </w:r>
      <w:r>
        <w:rPr>
          <w:rFonts w:ascii="Times New Roman" w:hAnsi="Times New Roman" w:cs="Times New Roman"/>
          <w:sz w:val="20"/>
          <w:szCs w:val="20"/>
          <w:lang w:val="en-US"/>
        </w:rPr>
        <w:t>aterial</w:t>
      </w:r>
      <w:r>
        <w:rPr>
          <w:rFonts w:ascii="Times New Roman" w:hAnsi="Times New Roman" w:cs="Times New Roman"/>
          <w:sz w:val="20"/>
          <w:szCs w:val="20"/>
        </w:rPr>
        <w:t>.</w:t>
      </w:r>
      <w:r>
        <w:rPr>
          <w:rFonts w:ascii="Times New Roman" w:hAnsi="Times New Roman" w:cs="Times New Roman"/>
          <w:sz w:val="20"/>
          <w:szCs w:val="20"/>
          <w:lang w:val="en-US"/>
        </w:rPr>
        <w:t>ru</w:t>
      </w:r>
    </w:p>
    <w:p w:rsidR="003A44F1" w:rsidRDefault="003A44F1">
      <w:pPr>
        <w:jc w:val="both"/>
        <w:rPr>
          <w:rFonts w:ascii="Times New Roman" w:hAnsi="Times New Roman" w:cs="Times New Roman"/>
          <w:sz w:val="20"/>
          <w:szCs w:val="20"/>
        </w:rPr>
      </w:pPr>
    </w:p>
    <w:p w:rsidR="003A44F1" w:rsidRDefault="0024551F">
      <w:pPr>
        <w:jc w:val="both"/>
        <w:rPr>
          <w:rFonts w:ascii="Times New Roman" w:hAnsi="Times New Roman" w:cs="Times New Roman"/>
          <w:sz w:val="20"/>
          <w:szCs w:val="20"/>
        </w:rPr>
      </w:pPr>
      <w:r>
        <w:rPr>
          <w:noProof/>
          <w:lang w:eastAsia="ru-RU"/>
        </w:rPr>
        <w:drawing>
          <wp:inline distT="0" distB="3175" distL="0" distR="0">
            <wp:extent cx="2745105" cy="1540510"/>
            <wp:effectExtent l="0" t="0" r="0" b="0"/>
            <wp:docPr id="23" name="Рисунок 20" descr="Блокха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0" descr="Блокхаус"/>
                    <pic:cNvPicPr>
                      <a:picLocks noChangeAspect="1" noChangeArrowheads="1"/>
                    </pic:cNvPicPr>
                  </pic:nvPicPr>
                  <pic:blipFill>
                    <a:blip r:embed="rId42"/>
                    <a:stretch>
                      <a:fillRect/>
                    </a:stretch>
                  </pic:blipFill>
                  <pic:spPr bwMode="auto">
                    <a:xfrm>
                      <a:off x="0" y="0"/>
                      <a:ext cx="2745105" cy="1540510"/>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eastAsia="ru-RU"/>
        </w:rPr>
      </w:pPr>
      <w:r>
        <w:rPr>
          <w:noProof/>
          <w:lang w:eastAsia="ru-RU"/>
        </w:rPr>
        <w:drawing>
          <wp:inline distT="0" distB="3175" distL="0" distR="0">
            <wp:extent cx="2745105" cy="1540510"/>
            <wp:effectExtent l="0" t="0" r="0" b="0"/>
            <wp:docPr id="24" name="Рисунок 21" descr="DSC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1" descr="DSC00932.JPG"/>
                    <pic:cNvPicPr>
                      <a:picLocks noChangeAspect="1" noChangeArrowheads="1"/>
                    </pic:cNvPicPr>
                  </pic:nvPicPr>
                  <pic:blipFill>
                    <a:blip r:embed="rId43"/>
                    <a:stretch>
                      <a:fillRect/>
                    </a:stretch>
                  </pic:blipFill>
                  <pic:spPr bwMode="auto">
                    <a:xfrm>
                      <a:off x="0" y="0"/>
                      <a:ext cx="2745105" cy="1540510"/>
                    </a:xfrm>
                    <a:prstGeom prst="rect">
                      <a:avLst/>
                    </a:prstGeom>
                  </pic:spPr>
                </pic:pic>
              </a:graphicData>
            </a:graphic>
          </wp:inline>
        </w:drawing>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eastAsia="ru-RU"/>
        </w:rPr>
      </w:pP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US" w:eastAsia="ru-RU"/>
        </w:rPr>
        <w:t xml:space="preserve">Our company has been engaged in preparation, sawing up and sale of coniferous timber for 13 years. All our raw materials meet technical and environmental standards. Sawing up of logs is operated on the modern equipment </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The chamber drying applied on production is a main type of artificial drying and is made by air of the increased temperature in special rooms – drying cameras. All timber is made on the modern equipment from perfect raw materials. </w:t>
      </w:r>
    </w:p>
    <w:p w:rsidR="003A44F1" w:rsidRDefault="0024551F">
      <w:pPr>
        <w:shd w:val="clear" w:color="auto" w:fill="FFFFFF"/>
        <w:spacing w:after="0" w:line="240" w:lineRule="auto"/>
        <w:jc w:val="both"/>
      </w:pPr>
      <w:r>
        <w:rPr>
          <w:rFonts w:ascii="Times New Roman" w:eastAsia="Times New Roman" w:hAnsi="Times New Roman" w:cs="Times New Roman"/>
          <w:color w:val="222222"/>
          <w:sz w:val="20"/>
          <w:szCs w:val="20"/>
          <w:lang w:val="en-US" w:eastAsia="ru-RU"/>
        </w:rPr>
        <w:t xml:space="preserve">Our individual approach </w:t>
      </w:r>
      <w:r>
        <w:rPr>
          <w:rFonts w:ascii="Times New Roman" w:eastAsia="Times New Roman" w:hAnsi="Times New Roman" w:cs="Times New Roman"/>
          <w:color w:val="222222"/>
          <w:sz w:val="20"/>
          <w:szCs w:val="20"/>
          <w:lang w:val="en-US" w:eastAsia="ru-RU"/>
        </w:rPr>
        <w:t>to each customer allows us to find the most effective ways of cooperation.</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 w:eastAsia="ru-RU"/>
        </w:rPr>
      </w:pPr>
      <w:r>
        <w:rPr>
          <w:rFonts w:ascii="Times New Roman" w:eastAsia="Times New Roman" w:hAnsi="Times New Roman" w:cs="Times New Roman"/>
          <w:color w:val="222222"/>
          <w:sz w:val="20"/>
          <w:szCs w:val="20"/>
          <w:lang w:val="en" w:eastAsia="ru-RU"/>
        </w:rPr>
        <w:t>Tel .: 8 ( 494 ) 442-11-29 , 8-905-150-86-03 ,</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 w:eastAsia="ru-RU"/>
        </w:rPr>
      </w:pPr>
      <w:r>
        <w:rPr>
          <w:rFonts w:ascii="Times New Roman" w:eastAsia="Times New Roman" w:hAnsi="Times New Roman" w:cs="Times New Roman"/>
          <w:color w:val="222222"/>
          <w:sz w:val="20"/>
          <w:szCs w:val="20"/>
          <w:lang w:val="en" w:eastAsia="ru-RU"/>
        </w:rPr>
        <w:t> 8-910-955-12-40</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 w:eastAsia="ru-RU"/>
        </w:rPr>
      </w:pPr>
      <w:r>
        <w:rPr>
          <w:rFonts w:ascii="Times New Roman" w:eastAsia="Times New Roman" w:hAnsi="Times New Roman" w:cs="Times New Roman"/>
          <w:color w:val="222222"/>
          <w:sz w:val="20"/>
          <w:szCs w:val="20"/>
          <w:lang w:val="en" w:eastAsia="ru-RU"/>
        </w:rPr>
        <w:t>e-mail: sht-aleksandr@yandex.ru</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 w:eastAsia="ru-RU"/>
        </w:rPr>
      </w:pPr>
      <w:r>
        <w:rPr>
          <w:rFonts w:ascii="Times New Roman" w:eastAsia="Times New Roman" w:hAnsi="Times New Roman" w:cs="Times New Roman"/>
          <w:color w:val="222222"/>
          <w:sz w:val="20"/>
          <w:szCs w:val="20"/>
          <w:lang w:val="en" w:eastAsia="ru-RU"/>
        </w:rPr>
        <w:t>Address: 157330 Russia , Kostroma region, Ney,. Quay d. 32</w:t>
      </w:r>
    </w:p>
    <w:p w:rsidR="003A44F1" w:rsidRDefault="0024551F">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r>
        <w:rPr>
          <w:rFonts w:ascii="Times New Roman" w:eastAsia="Times New Roman" w:hAnsi="Times New Roman" w:cs="Times New Roman"/>
          <w:color w:val="222222"/>
          <w:sz w:val="20"/>
          <w:szCs w:val="20"/>
          <w:lang w:val="en" w:eastAsia="ru-RU"/>
        </w:rPr>
        <w:t>site: www.ney-pilomateria</w:t>
      </w:r>
      <w:r>
        <w:rPr>
          <w:rFonts w:ascii="Times New Roman" w:eastAsia="Times New Roman" w:hAnsi="Times New Roman" w:cs="Times New Roman"/>
          <w:color w:val="222222"/>
          <w:sz w:val="20"/>
          <w:szCs w:val="20"/>
          <w:lang w:val="en" w:eastAsia="ru-RU"/>
        </w:rPr>
        <w:t>l.ru</w:t>
      </w: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NZ"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rPr>
          <w:rFonts w:ascii="Times New Roman" w:eastAsia="Times New Roman" w:hAnsi="Times New Roman" w:cs="Times New Roman"/>
          <w:color w:val="222222"/>
          <w:sz w:val="20"/>
          <w:szCs w:val="20"/>
          <w:lang w:val="en-US" w:eastAsia="ru-RU"/>
        </w:rPr>
      </w:pPr>
    </w:p>
    <w:p w:rsidR="003A44F1" w:rsidRDefault="003A44F1">
      <w:pPr>
        <w:shd w:val="clear" w:color="auto" w:fill="FFFFFF"/>
        <w:spacing w:after="0" w:line="240" w:lineRule="auto"/>
        <w:jc w:val="both"/>
      </w:pPr>
    </w:p>
    <w:sectPr w:rsidR="003A44F1">
      <w:pgSz w:w="11906" w:h="16838"/>
      <w:pgMar w:top="1134" w:right="851" w:bottom="1134" w:left="1701" w:header="0" w:footer="0" w:gutter="0"/>
      <w:cols w:num="2" w:space="708"/>
      <w:formProt w:val="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4F1"/>
    <w:rsid w:val="0024551F"/>
    <w:rsid w:val="003A44F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70BCF"/>
    <w:rPr>
      <w:i/>
      <w:iCs/>
    </w:rPr>
  </w:style>
  <w:style w:type="character" w:styleId="a4">
    <w:name w:val="Strong"/>
    <w:basedOn w:val="a0"/>
    <w:uiPriority w:val="22"/>
    <w:qFormat/>
    <w:rsid w:val="00870BCF"/>
    <w:rPr>
      <w:b/>
      <w:bCs/>
    </w:rPr>
  </w:style>
  <w:style w:type="character" w:customStyle="1" w:styleId="a5">
    <w:name w:val="Текст выноски Знак"/>
    <w:basedOn w:val="a0"/>
    <w:uiPriority w:val="99"/>
    <w:semiHidden/>
    <w:qFormat/>
    <w:rsid w:val="00C80729"/>
    <w:rPr>
      <w:rFonts w:ascii="Tahoma" w:hAnsi="Tahoma" w:cs="Tahoma"/>
      <w:sz w:val="16"/>
      <w:szCs w:val="16"/>
    </w:rPr>
  </w:style>
  <w:style w:type="character" w:customStyle="1" w:styleId="-">
    <w:name w:val="Интернет-ссылка"/>
    <w:basedOn w:val="a0"/>
    <w:uiPriority w:val="99"/>
    <w:unhideWhenUsed/>
    <w:rsid w:val="00D15C9B"/>
    <w:rPr>
      <w:color w:val="0000FF" w:themeColor="hyperlink"/>
      <w:u w:val="single"/>
    </w:rPr>
  </w:style>
  <w:style w:type="character" w:customStyle="1" w:styleId="a6">
    <w:name w:val="Верхний колонтитул Знак"/>
    <w:basedOn w:val="a0"/>
    <w:uiPriority w:val="99"/>
    <w:qFormat/>
    <w:rsid w:val="00765F67"/>
  </w:style>
  <w:style w:type="character" w:customStyle="1" w:styleId="a7">
    <w:name w:val="Нижний колонтитул Знак"/>
    <w:basedOn w:val="a0"/>
    <w:uiPriority w:val="99"/>
    <w:qFormat/>
    <w:rsid w:val="00765F67"/>
  </w:style>
  <w:style w:type="character" w:customStyle="1" w:styleId="apple-converted-space">
    <w:name w:val="apple-converted-space"/>
    <w:basedOn w:val="a0"/>
    <w:qFormat/>
    <w:rsid w:val="00042573"/>
  </w:style>
  <w:style w:type="character" w:styleId="a8">
    <w:name w:val="FollowedHyperlink"/>
    <w:basedOn w:val="a0"/>
    <w:uiPriority w:val="99"/>
    <w:semiHidden/>
    <w:unhideWhenUsed/>
    <w:qFormat/>
    <w:rsid w:val="00DB2541"/>
    <w:rPr>
      <w:color w:val="800080" w:themeColor="followedHyperlink"/>
      <w:u w:val="single"/>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paragraph" w:customStyle="1" w:styleId="a9">
    <w:name w:val="Заголовок"/>
    <w:basedOn w:val="a"/>
    <w:next w:val="aa"/>
    <w:qFormat/>
    <w:pPr>
      <w:keepNext/>
      <w:spacing w:before="240" w:after="120"/>
    </w:pPr>
    <w:rPr>
      <w:rFonts w:ascii="Liberation Sans" w:eastAsia="Lucida Sans Unicode" w:hAnsi="Liberation Sans" w:cs="Mangal"/>
      <w:sz w:val="28"/>
      <w:szCs w:val="28"/>
    </w:rPr>
  </w:style>
  <w:style w:type="paragraph" w:styleId="aa">
    <w:name w:val="Body Text"/>
    <w:basedOn w:val="a"/>
    <w:pPr>
      <w:spacing w:after="140" w:line="288" w:lineRule="auto"/>
    </w:pPr>
  </w:style>
  <w:style w:type="paragraph" w:styleId="ab">
    <w:name w:val="List"/>
    <w:basedOn w:val="aa"/>
    <w:rPr>
      <w:rFonts w:cs="Mangal"/>
    </w:rPr>
  </w:style>
  <w:style w:type="paragraph" w:styleId="ac">
    <w:name w:val="Title"/>
    <w:basedOn w:val="a"/>
    <w:pPr>
      <w:suppressLineNumbers/>
      <w:spacing w:before="120" w:after="120"/>
    </w:pPr>
    <w:rPr>
      <w:rFonts w:cs="Mangal"/>
      <w:i/>
      <w:iCs/>
      <w:sz w:val="24"/>
      <w:szCs w:val="24"/>
    </w:rPr>
  </w:style>
  <w:style w:type="paragraph" w:styleId="ad">
    <w:name w:val="index heading"/>
    <w:basedOn w:val="a"/>
    <w:qFormat/>
    <w:pPr>
      <w:suppressLineNumbers/>
    </w:pPr>
    <w:rPr>
      <w:rFonts w:cs="Mangal"/>
    </w:rPr>
  </w:style>
  <w:style w:type="paragraph" w:styleId="ae">
    <w:name w:val="Normal (Web)"/>
    <w:basedOn w:val="a"/>
    <w:uiPriority w:val="99"/>
    <w:unhideWhenUsed/>
    <w:qFormat/>
    <w:rsid w:val="00870BCF"/>
    <w:pPr>
      <w:spacing w:beforeAutospacing="1" w:afterAutospacing="1" w:line="240" w:lineRule="auto"/>
    </w:pPr>
    <w:rPr>
      <w:rFonts w:ascii="Times New Roman" w:eastAsia="Times New Roman" w:hAnsi="Times New Roman" w:cs="Times New Roman"/>
      <w:sz w:val="24"/>
      <w:szCs w:val="24"/>
      <w:lang w:eastAsia="ru-RU"/>
    </w:rPr>
  </w:style>
  <w:style w:type="paragraph" w:styleId="af">
    <w:name w:val="Balloon Text"/>
    <w:basedOn w:val="a"/>
    <w:uiPriority w:val="99"/>
    <w:semiHidden/>
    <w:unhideWhenUsed/>
    <w:qFormat/>
    <w:rsid w:val="00C80729"/>
    <w:pPr>
      <w:spacing w:after="0" w:line="240" w:lineRule="auto"/>
    </w:pPr>
    <w:rPr>
      <w:rFonts w:ascii="Tahoma" w:hAnsi="Tahoma" w:cs="Tahoma"/>
      <w:sz w:val="16"/>
      <w:szCs w:val="16"/>
    </w:rPr>
  </w:style>
  <w:style w:type="paragraph" w:customStyle="1" w:styleId="t">
    <w:name w:val="t"/>
    <w:basedOn w:val="a"/>
    <w:qFormat/>
    <w:rsid w:val="006109B7"/>
    <w:pPr>
      <w:spacing w:beforeAutospacing="1" w:afterAutospacing="1" w:line="240" w:lineRule="auto"/>
    </w:pPr>
    <w:rPr>
      <w:rFonts w:ascii="Times New Roman" w:eastAsia="Times New Roman" w:hAnsi="Times New Roman" w:cs="Times New Roman"/>
      <w:sz w:val="24"/>
      <w:szCs w:val="24"/>
      <w:lang w:eastAsia="ru-RU"/>
    </w:rPr>
  </w:style>
  <w:style w:type="paragraph" w:styleId="af0">
    <w:name w:val="header"/>
    <w:basedOn w:val="a"/>
    <w:uiPriority w:val="99"/>
    <w:unhideWhenUsed/>
    <w:rsid w:val="00765F67"/>
    <w:pPr>
      <w:tabs>
        <w:tab w:val="center" w:pos="4677"/>
        <w:tab w:val="right" w:pos="9355"/>
      </w:tabs>
      <w:spacing w:after="0" w:line="240" w:lineRule="auto"/>
    </w:pPr>
  </w:style>
  <w:style w:type="paragraph" w:styleId="af1">
    <w:name w:val="footer"/>
    <w:basedOn w:val="a"/>
    <w:uiPriority w:val="99"/>
    <w:unhideWhenUsed/>
    <w:rsid w:val="00765F67"/>
    <w:pPr>
      <w:tabs>
        <w:tab w:val="center" w:pos="4677"/>
        <w:tab w:val="right" w:pos="9355"/>
      </w:tabs>
      <w:spacing w:after="0" w:line="240" w:lineRule="auto"/>
    </w:pPr>
  </w:style>
  <w:style w:type="paragraph" w:styleId="af2">
    <w:name w:val="List Paragraph"/>
    <w:basedOn w:val="a"/>
    <w:uiPriority w:val="34"/>
    <w:qFormat/>
    <w:rsid w:val="00BE23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70BCF"/>
    <w:rPr>
      <w:i/>
      <w:iCs/>
    </w:rPr>
  </w:style>
  <w:style w:type="character" w:styleId="a4">
    <w:name w:val="Strong"/>
    <w:basedOn w:val="a0"/>
    <w:uiPriority w:val="22"/>
    <w:qFormat/>
    <w:rsid w:val="00870BCF"/>
    <w:rPr>
      <w:b/>
      <w:bCs/>
    </w:rPr>
  </w:style>
  <w:style w:type="character" w:customStyle="1" w:styleId="a5">
    <w:name w:val="Текст выноски Знак"/>
    <w:basedOn w:val="a0"/>
    <w:uiPriority w:val="99"/>
    <w:semiHidden/>
    <w:qFormat/>
    <w:rsid w:val="00C80729"/>
    <w:rPr>
      <w:rFonts w:ascii="Tahoma" w:hAnsi="Tahoma" w:cs="Tahoma"/>
      <w:sz w:val="16"/>
      <w:szCs w:val="16"/>
    </w:rPr>
  </w:style>
  <w:style w:type="character" w:customStyle="1" w:styleId="-">
    <w:name w:val="Интернет-ссылка"/>
    <w:basedOn w:val="a0"/>
    <w:uiPriority w:val="99"/>
    <w:unhideWhenUsed/>
    <w:rsid w:val="00D15C9B"/>
    <w:rPr>
      <w:color w:val="0000FF" w:themeColor="hyperlink"/>
      <w:u w:val="single"/>
    </w:rPr>
  </w:style>
  <w:style w:type="character" w:customStyle="1" w:styleId="a6">
    <w:name w:val="Верхний колонтитул Знак"/>
    <w:basedOn w:val="a0"/>
    <w:uiPriority w:val="99"/>
    <w:qFormat/>
    <w:rsid w:val="00765F67"/>
  </w:style>
  <w:style w:type="character" w:customStyle="1" w:styleId="a7">
    <w:name w:val="Нижний колонтитул Знак"/>
    <w:basedOn w:val="a0"/>
    <w:uiPriority w:val="99"/>
    <w:qFormat/>
    <w:rsid w:val="00765F67"/>
  </w:style>
  <w:style w:type="character" w:customStyle="1" w:styleId="apple-converted-space">
    <w:name w:val="apple-converted-space"/>
    <w:basedOn w:val="a0"/>
    <w:qFormat/>
    <w:rsid w:val="00042573"/>
  </w:style>
  <w:style w:type="character" w:styleId="a8">
    <w:name w:val="FollowedHyperlink"/>
    <w:basedOn w:val="a0"/>
    <w:uiPriority w:val="99"/>
    <w:semiHidden/>
    <w:unhideWhenUsed/>
    <w:qFormat/>
    <w:rsid w:val="00DB2541"/>
    <w:rPr>
      <w:color w:val="800080" w:themeColor="followedHyperlink"/>
      <w:u w:val="single"/>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paragraph" w:customStyle="1" w:styleId="a9">
    <w:name w:val="Заголовок"/>
    <w:basedOn w:val="a"/>
    <w:next w:val="aa"/>
    <w:qFormat/>
    <w:pPr>
      <w:keepNext/>
      <w:spacing w:before="240" w:after="120"/>
    </w:pPr>
    <w:rPr>
      <w:rFonts w:ascii="Liberation Sans" w:eastAsia="Lucida Sans Unicode" w:hAnsi="Liberation Sans" w:cs="Mangal"/>
      <w:sz w:val="28"/>
      <w:szCs w:val="28"/>
    </w:rPr>
  </w:style>
  <w:style w:type="paragraph" w:styleId="aa">
    <w:name w:val="Body Text"/>
    <w:basedOn w:val="a"/>
    <w:pPr>
      <w:spacing w:after="140" w:line="288" w:lineRule="auto"/>
    </w:pPr>
  </w:style>
  <w:style w:type="paragraph" w:styleId="ab">
    <w:name w:val="List"/>
    <w:basedOn w:val="aa"/>
    <w:rPr>
      <w:rFonts w:cs="Mangal"/>
    </w:rPr>
  </w:style>
  <w:style w:type="paragraph" w:styleId="ac">
    <w:name w:val="Title"/>
    <w:basedOn w:val="a"/>
    <w:pPr>
      <w:suppressLineNumbers/>
      <w:spacing w:before="120" w:after="120"/>
    </w:pPr>
    <w:rPr>
      <w:rFonts w:cs="Mangal"/>
      <w:i/>
      <w:iCs/>
      <w:sz w:val="24"/>
      <w:szCs w:val="24"/>
    </w:rPr>
  </w:style>
  <w:style w:type="paragraph" w:styleId="ad">
    <w:name w:val="index heading"/>
    <w:basedOn w:val="a"/>
    <w:qFormat/>
    <w:pPr>
      <w:suppressLineNumbers/>
    </w:pPr>
    <w:rPr>
      <w:rFonts w:cs="Mangal"/>
    </w:rPr>
  </w:style>
  <w:style w:type="paragraph" w:styleId="ae">
    <w:name w:val="Normal (Web)"/>
    <w:basedOn w:val="a"/>
    <w:uiPriority w:val="99"/>
    <w:unhideWhenUsed/>
    <w:qFormat/>
    <w:rsid w:val="00870BCF"/>
    <w:pPr>
      <w:spacing w:beforeAutospacing="1" w:afterAutospacing="1" w:line="240" w:lineRule="auto"/>
    </w:pPr>
    <w:rPr>
      <w:rFonts w:ascii="Times New Roman" w:eastAsia="Times New Roman" w:hAnsi="Times New Roman" w:cs="Times New Roman"/>
      <w:sz w:val="24"/>
      <w:szCs w:val="24"/>
      <w:lang w:eastAsia="ru-RU"/>
    </w:rPr>
  </w:style>
  <w:style w:type="paragraph" w:styleId="af">
    <w:name w:val="Balloon Text"/>
    <w:basedOn w:val="a"/>
    <w:uiPriority w:val="99"/>
    <w:semiHidden/>
    <w:unhideWhenUsed/>
    <w:qFormat/>
    <w:rsid w:val="00C80729"/>
    <w:pPr>
      <w:spacing w:after="0" w:line="240" w:lineRule="auto"/>
    </w:pPr>
    <w:rPr>
      <w:rFonts w:ascii="Tahoma" w:hAnsi="Tahoma" w:cs="Tahoma"/>
      <w:sz w:val="16"/>
      <w:szCs w:val="16"/>
    </w:rPr>
  </w:style>
  <w:style w:type="paragraph" w:customStyle="1" w:styleId="t">
    <w:name w:val="t"/>
    <w:basedOn w:val="a"/>
    <w:qFormat/>
    <w:rsid w:val="006109B7"/>
    <w:pPr>
      <w:spacing w:beforeAutospacing="1" w:afterAutospacing="1" w:line="240" w:lineRule="auto"/>
    </w:pPr>
    <w:rPr>
      <w:rFonts w:ascii="Times New Roman" w:eastAsia="Times New Roman" w:hAnsi="Times New Roman" w:cs="Times New Roman"/>
      <w:sz w:val="24"/>
      <w:szCs w:val="24"/>
      <w:lang w:eastAsia="ru-RU"/>
    </w:rPr>
  </w:style>
  <w:style w:type="paragraph" w:styleId="af0">
    <w:name w:val="header"/>
    <w:basedOn w:val="a"/>
    <w:uiPriority w:val="99"/>
    <w:unhideWhenUsed/>
    <w:rsid w:val="00765F67"/>
    <w:pPr>
      <w:tabs>
        <w:tab w:val="center" w:pos="4677"/>
        <w:tab w:val="right" w:pos="9355"/>
      </w:tabs>
      <w:spacing w:after="0" w:line="240" w:lineRule="auto"/>
    </w:pPr>
  </w:style>
  <w:style w:type="paragraph" w:styleId="af1">
    <w:name w:val="footer"/>
    <w:basedOn w:val="a"/>
    <w:uiPriority w:val="99"/>
    <w:unhideWhenUsed/>
    <w:rsid w:val="00765F67"/>
    <w:pPr>
      <w:tabs>
        <w:tab w:val="center" w:pos="4677"/>
        <w:tab w:val="right" w:pos="9355"/>
      </w:tabs>
      <w:spacing w:after="0" w:line="240" w:lineRule="auto"/>
    </w:pPr>
  </w:style>
  <w:style w:type="paragraph" w:styleId="af2">
    <w:name w:val="List Paragraph"/>
    <w:basedOn w:val="a"/>
    <w:uiPriority w:val="34"/>
    <w:qFormat/>
    <w:rsid w:val="00BE2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een.ruitc.ru/Client/Details/kbf.miltor.ru" TargetMode="External"/><Relationship Id="rId26" Type="http://schemas.openxmlformats.org/officeDocument/2006/relationships/image" Target="media/image14.gif"/><Relationship Id="rId39" Type="http://schemas.openxmlformats.org/officeDocument/2006/relationships/hyperlink" Target="http://www.les-rf.ru/" TargetMode="External"/><Relationship Id="rId3" Type="http://schemas.microsoft.com/office/2007/relationships/stylesWithEffects" Target="stylesWithEffects.xml"/><Relationship Id="rId21" Type="http://schemas.openxmlformats.org/officeDocument/2006/relationships/hyperlink" Target="http://skb44.ru/" TargetMode="External"/><Relationship Id="rId34" Type="http://schemas.openxmlformats.org/officeDocument/2006/relationships/image" Target="media/image20.jpeg"/><Relationship Id="rId42" Type="http://schemas.openxmlformats.org/officeDocument/2006/relationships/image" Target="media/image23.jpeg"/><Relationship Id="rId7" Type="http://schemas.openxmlformats.org/officeDocument/2006/relationships/hyperlink" Target="mailto:sale@hiter.ru"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mailto:marinov@les-rf.ru" TargetMode="External"/><Relationship Id="rId2" Type="http://schemas.openxmlformats.org/officeDocument/2006/relationships/styles" Target="styles.xml"/><Relationship Id="rId16" Type="http://schemas.openxmlformats.org/officeDocument/2006/relationships/hyperlink" Target="mailto:letnie.dni@mail.ru" TargetMode="External"/><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mailto:sht-aleksandr@yandex.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yperlink" Target="http://www.les-rf.ru/" TargetMode="External"/><Relationship Id="rId10" Type="http://schemas.openxmlformats.org/officeDocument/2006/relationships/image" Target="media/image4.jpeg"/><Relationship Id="rId19" Type="http://schemas.openxmlformats.org/officeDocument/2006/relationships/hyperlink" Target="http://een.ruitc.ru/Client/Details/kbf.miltor.ru" TargetMode="External"/><Relationship Id="rId31" Type="http://schemas.openxmlformats.org/officeDocument/2006/relationships/hyperlink" Target="mailto:lavrovo7@gmail.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kosmoelectro@gmail.com" TargetMode="External"/><Relationship Id="rId22" Type="http://schemas.openxmlformats.org/officeDocument/2006/relationships/hyperlink" Target="mailto:skb44@mail.ru" TargetMode="External"/><Relationship Id="rId27" Type="http://schemas.openxmlformats.org/officeDocument/2006/relationships/hyperlink" Target="mailto:info@ayushki.ru" TargetMode="External"/><Relationship Id="rId30" Type="http://schemas.openxmlformats.org/officeDocument/2006/relationships/image" Target="media/image17.jpeg"/><Relationship Id="rId35" Type="http://schemas.openxmlformats.org/officeDocument/2006/relationships/hyperlink" Target="mailto:marinov@les-rf.ru" TargetMode="External"/><Relationship Id="rId43"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6F2C7-3A4C-46D1-92BC-D68131C96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3480</Words>
  <Characters>19838</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ЕИКЦ</dc:creator>
  <cp:lastModifiedBy>Client</cp:lastModifiedBy>
  <cp:revision>2</cp:revision>
  <dcterms:created xsi:type="dcterms:W3CDTF">2016-08-16T14:51:00Z</dcterms:created>
  <dcterms:modified xsi:type="dcterms:W3CDTF">2016-08-16T14:51:00Z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